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CD90" w14:textId="77777777" w:rsidR="009C5EA8" w:rsidRPr="009C5EA8" w:rsidRDefault="009C5EA8" w:rsidP="009C5EA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5EA8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7392D132" w14:textId="77777777" w:rsidR="009C5EA8" w:rsidRPr="009C5EA8" w:rsidRDefault="009C5EA8" w:rsidP="009C5EA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5EA8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62705ABB" w14:textId="77777777" w:rsidR="009C5EA8" w:rsidRPr="009C5EA8" w:rsidRDefault="009C5EA8" w:rsidP="009C5EA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9C5EA8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0B55A39C" w14:textId="77777777" w:rsidR="009C5EA8" w:rsidRPr="009C5EA8" w:rsidRDefault="009C5EA8" w:rsidP="009C5EA8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6F724BD2" w14:textId="77777777" w:rsidR="009C5EA8" w:rsidRDefault="009C5EA8" w:rsidP="009C5EA8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0F6D0EE9" w14:textId="77777777" w:rsidR="00E56ACD" w:rsidRDefault="00E56ACD" w:rsidP="009C5EA8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DB3E75A" w14:textId="77777777" w:rsidR="00E56ACD" w:rsidRDefault="00E56ACD" w:rsidP="009C5EA8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553CE4BD" w14:textId="77777777" w:rsidR="00E56ACD" w:rsidRDefault="00E56ACD" w:rsidP="009C5EA8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ED3A151" w14:textId="19BF26B6" w:rsidR="009C5EA8" w:rsidRPr="00E56ACD" w:rsidRDefault="00E56ACD" w:rsidP="009C5EA8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19.10.2026</w:t>
      </w:r>
      <w:r w:rsidR="009C5EA8">
        <w:rPr>
          <w:rFonts w:cs="Times New Roman"/>
          <w:sz w:val="28"/>
          <w:szCs w:val="28"/>
        </w:rPr>
        <w:t xml:space="preserve"> № </w:t>
      </w:r>
      <w:r>
        <w:rPr>
          <w:rFonts w:cs="Times New Roman"/>
          <w:sz w:val="28"/>
          <w:szCs w:val="28"/>
          <w:lang w:val="ru-RU"/>
        </w:rPr>
        <w:t>1148</w:t>
      </w:r>
    </w:p>
    <w:p w14:paraId="739472DE" w14:textId="77777777" w:rsidR="00712570" w:rsidRDefault="00712570" w:rsidP="00712570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2466203A" w14:textId="210793E1" w:rsidR="00712570" w:rsidRPr="00EB5375" w:rsidRDefault="00712570" w:rsidP="00712570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r w:rsidRPr="00795AA5">
        <w:rPr>
          <w:color w:val="auto"/>
          <w:sz w:val="28"/>
          <w:szCs w:val="28"/>
          <w:lang w:val="ru-RU"/>
        </w:rPr>
        <w:t xml:space="preserve">О </w:t>
      </w:r>
      <w:r>
        <w:rPr>
          <w:color w:val="auto"/>
          <w:sz w:val="28"/>
          <w:szCs w:val="28"/>
          <w:lang w:val="ru-RU"/>
        </w:rPr>
        <w:t xml:space="preserve">внесении изменений в </w:t>
      </w:r>
      <w:bookmarkStart w:id="0" w:name="_Hlk243038351"/>
      <w:r>
        <w:rPr>
          <w:color w:val="auto"/>
          <w:sz w:val="28"/>
          <w:szCs w:val="28"/>
          <w:lang w:val="ru-RU"/>
        </w:rPr>
        <w:t xml:space="preserve">постановление администрации Ванинского муниципального района Хабаровского края от 15 октября 2026 г. № 1131   </w:t>
      </w:r>
      <w:proofErr w:type="gramStart"/>
      <w:r>
        <w:rPr>
          <w:color w:val="auto"/>
          <w:sz w:val="28"/>
          <w:szCs w:val="28"/>
          <w:lang w:val="ru-RU"/>
        </w:rPr>
        <w:t xml:space="preserve">   «</w:t>
      </w:r>
      <w:proofErr w:type="gramEnd"/>
      <w:r>
        <w:rPr>
          <w:color w:val="auto"/>
          <w:sz w:val="28"/>
          <w:szCs w:val="28"/>
          <w:lang w:val="ru-RU"/>
        </w:rPr>
        <w:t xml:space="preserve">О </w:t>
      </w:r>
      <w:r w:rsidRPr="00795AA5">
        <w:rPr>
          <w:color w:val="auto"/>
          <w:sz w:val="28"/>
          <w:szCs w:val="28"/>
          <w:lang w:val="ru-RU"/>
        </w:rPr>
        <w:t xml:space="preserve">предоставлении разрешения на условно разрешенный вид использования </w:t>
      </w:r>
      <w:r w:rsidRPr="00717D84">
        <w:rPr>
          <w:color w:val="auto"/>
          <w:sz w:val="28"/>
          <w:szCs w:val="28"/>
          <w:lang w:val="ru-RU"/>
        </w:rPr>
        <w:t>«</w:t>
      </w:r>
      <w:r>
        <w:rPr>
          <w:color w:val="auto"/>
          <w:sz w:val="28"/>
          <w:szCs w:val="28"/>
          <w:lang w:val="ru-RU"/>
        </w:rPr>
        <w:t>коммунальное обслуживание</w:t>
      </w:r>
      <w:r w:rsidRPr="00717D84">
        <w:rPr>
          <w:color w:val="auto"/>
          <w:sz w:val="28"/>
          <w:szCs w:val="28"/>
          <w:lang w:val="ru-RU"/>
        </w:rPr>
        <w:t>» для земельного участка</w:t>
      </w:r>
      <w:bookmarkStart w:id="1" w:name="_Hlk239671895"/>
      <w:r>
        <w:rPr>
          <w:color w:val="auto"/>
          <w:sz w:val="28"/>
          <w:szCs w:val="28"/>
          <w:lang w:val="ru-RU"/>
        </w:rPr>
        <w:t xml:space="preserve"> </w:t>
      </w:r>
      <w:r w:rsidRPr="00717D84">
        <w:rPr>
          <w:color w:val="auto"/>
          <w:sz w:val="28"/>
          <w:szCs w:val="28"/>
          <w:lang w:val="ru-RU"/>
        </w:rPr>
        <w:t xml:space="preserve">с кадастровым номером: </w:t>
      </w:r>
      <w:bookmarkEnd w:id="1"/>
      <w:r w:rsidRPr="009B39E7">
        <w:rPr>
          <w:color w:val="auto"/>
          <w:sz w:val="28"/>
          <w:szCs w:val="28"/>
          <w:lang w:val="ru-RU"/>
        </w:rPr>
        <w:t>27:04:0101001:4356</w:t>
      </w:r>
      <w:r>
        <w:rPr>
          <w:color w:val="auto"/>
          <w:sz w:val="28"/>
          <w:szCs w:val="28"/>
          <w:lang w:val="ru-RU"/>
        </w:rPr>
        <w:t>»</w:t>
      </w:r>
      <w:bookmarkEnd w:id="0"/>
    </w:p>
    <w:p w14:paraId="7EDFADDF" w14:textId="77777777" w:rsidR="00712570" w:rsidRDefault="00712570" w:rsidP="00712570">
      <w:pPr>
        <w:pStyle w:val="a3"/>
        <w:ind w:firstLine="709"/>
        <w:jc w:val="both"/>
        <w:rPr>
          <w:szCs w:val="28"/>
        </w:rPr>
      </w:pPr>
    </w:p>
    <w:p w14:paraId="7A06CF96" w14:textId="1851380B" w:rsidR="00712570" w:rsidRPr="00284EAE" w:rsidRDefault="00712570" w:rsidP="00712570">
      <w:pPr>
        <w:pStyle w:val="a3"/>
        <w:ind w:firstLine="709"/>
        <w:jc w:val="both"/>
        <w:rPr>
          <w:szCs w:val="28"/>
        </w:rPr>
      </w:pPr>
      <w:r w:rsidRPr="004C4A42">
        <w:rPr>
          <w:szCs w:val="28"/>
        </w:rPr>
        <w:t>В соответствии с Уставом Ванинского муниципального района</w:t>
      </w:r>
      <w:r>
        <w:rPr>
          <w:szCs w:val="28"/>
        </w:rPr>
        <w:t xml:space="preserve"> </w:t>
      </w:r>
      <w:r w:rsidRPr="004C4A42">
        <w:rPr>
          <w:szCs w:val="28"/>
        </w:rPr>
        <w:t>Хабаровского края, в целях устранения технической ошибки</w:t>
      </w:r>
      <w:r>
        <w:rPr>
          <w:szCs w:val="28"/>
        </w:rPr>
        <w:t>,</w:t>
      </w:r>
      <w:r w:rsidRPr="004C4A42">
        <w:rPr>
          <w:szCs w:val="28"/>
        </w:rPr>
        <w:t xml:space="preserve"> администрация</w:t>
      </w:r>
      <w:r>
        <w:rPr>
          <w:szCs w:val="28"/>
        </w:rPr>
        <w:t xml:space="preserve"> </w:t>
      </w:r>
      <w:r w:rsidRPr="004C4A42">
        <w:rPr>
          <w:szCs w:val="28"/>
        </w:rPr>
        <w:t>Ванинского муниципального района Хабаровского края</w:t>
      </w:r>
    </w:p>
    <w:p w14:paraId="7256AA8B" w14:textId="77777777" w:rsidR="00712570" w:rsidRDefault="00712570" w:rsidP="00712570">
      <w:pPr>
        <w:jc w:val="both"/>
        <w:rPr>
          <w:sz w:val="28"/>
          <w:szCs w:val="28"/>
          <w:lang w:val="ru-RU"/>
        </w:rPr>
      </w:pPr>
    </w:p>
    <w:p w14:paraId="01D99CD9" w14:textId="77777777" w:rsidR="00712570" w:rsidRPr="001372B6" w:rsidRDefault="00712570" w:rsidP="00712570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1462D82C" w14:textId="47E5B029" w:rsidR="00712570" w:rsidRPr="00AF0B11" w:rsidRDefault="00712570" w:rsidP="00712570">
      <w:pPr>
        <w:tabs>
          <w:tab w:val="left" w:pos="1294"/>
        </w:tabs>
        <w:ind w:firstLine="709"/>
        <w:jc w:val="both"/>
        <w:rPr>
          <w:rFonts w:eastAsia="Calibri" w:cs="Times New Roman"/>
          <w:color w:val="auto"/>
          <w:sz w:val="28"/>
          <w:szCs w:val="28"/>
          <w:lang w:val="ru-RU" w:bidi="ar-SA"/>
        </w:rPr>
      </w:pPr>
      <w:r w:rsidRPr="009E2814">
        <w:rPr>
          <w:bCs/>
          <w:sz w:val="28"/>
          <w:szCs w:val="28"/>
          <w:lang w:val="ru-RU"/>
        </w:rPr>
        <w:t>1.</w:t>
      </w:r>
      <w:r>
        <w:rPr>
          <w:bCs/>
          <w:sz w:val="28"/>
          <w:szCs w:val="28"/>
          <w:lang w:val="ru-RU"/>
        </w:rPr>
        <w:t> Внести изменения в</w:t>
      </w:r>
      <w:r w:rsidRPr="0046601B">
        <w:rPr>
          <w:lang w:val="ru-RU"/>
        </w:rPr>
        <w:t xml:space="preserve"> </w:t>
      </w:r>
      <w:r w:rsidRPr="0046601B">
        <w:rPr>
          <w:bCs/>
          <w:sz w:val="28"/>
          <w:szCs w:val="28"/>
          <w:lang w:val="ru-RU"/>
        </w:rPr>
        <w:t xml:space="preserve">постановление администрации Ванинского муниципального района Хабаровского края от 15 октября 2026 г. № 1131   </w:t>
      </w:r>
      <w:r>
        <w:rPr>
          <w:bCs/>
          <w:sz w:val="28"/>
          <w:szCs w:val="28"/>
          <w:lang w:val="ru-RU"/>
        </w:rPr>
        <w:t xml:space="preserve">           </w:t>
      </w:r>
      <w:r w:rsidRPr="0046601B">
        <w:rPr>
          <w:bCs/>
          <w:sz w:val="28"/>
          <w:szCs w:val="28"/>
          <w:lang w:val="ru-RU"/>
        </w:rPr>
        <w:t xml:space="preserve">   «О предоставлении разрешения на условно разрешенный вид использования «коммунальное обслуживание» для земельного участка с кадастровым номером: 27:04:0101001:4356»</w:t>
      </w:r>
      <w:r>
        <w:rPr>
          <w:bCs/>
          <w:sz w:val="28"/>
          <w:szCs w:val="28"/>
          <w:lang w:val="ru-RU"/>
        </w:rPr>
        <w:t xml:space="preserve"> в пункт 1, заменив слова «в общественно-деловой территориальной зоне ОД» словами «в территориальной зоне объектов ограниченного доступа СН-1».</w:t>
      </w:r>
    </w:p>
    <w:p w14:paraId="2F0BD153" w14:textId="77777777" w:rsidR="00712570" w:rsidRPr="00712570" w:rsidRDefault="00712570" w:rsidP="00712570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bCs/>
          <w:sz w:val="28"/>
          <w:szCs w:val="28"/>
          <w:lang w:val="ru-RU"/>
        </w:rPr>
        <w:t>2.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</w:t>
      </w:r>
      <w:r w:rsidRPr="00E33ABE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 и официальном сайте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городского</w:t>
      </w:r>
      <w:r w:rsidRPr="00E33ABE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поселения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«Рабочий поселок Ванино»</w:t>
      </w:r>
      <w:r w:rsidRPr="00E33ABE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Ванинского муниципального района Хабаровского края в информационно-телекоммуникационной сети Интернет </w:t>
      </w:r>
      <w:r w:rsidRPr="00712570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</w:t>
      </w:r>
      <w:hyperlink r:id="rId6" w:history="1">
        <w:r w:rsidRPr="00712570">
          <w:rPr>
            <w:rStyle w:val="a7"/>
            <w:rFonts w:eastAsia="Times New Roman" w:cs="Times New Roman"/>
            <w:bCs/>
            <w:color w:val="auto"/>
            <w:sz w:val="28"/>
            <w:szCs w:val="28"/>
            <w:u w:val="none"/>
            <w:lang w:val="ru-RU" w:eastAsia="ru-RU" w:bidi="ar-SA"/>
          </w:rPr>
          <w:t>https://posvan.khabkrai.ru/</w:t>
        </w:r>
      </w:hyperlink>
      <w:r w:rsidRPr="00712570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).</w:t>
      </w:r>
    </w:p>
    <w:p w14:paraId="736A369D" w14:textId="77777777" w:rsidR="00712570" w:rsidRDefault="00712570" w:rsidP="00712570">
      <w:pPr>
        <w:tabs>
          <w:tab w:val="left" w:pos="1294"/>
        </w:tabs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3.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</w:t>
      </w:r>
    </w:p>
    <w:p w14:paraId="4CBE2097" w14:textId="77777777" w:rsidR="00712570" w:rsidRDefault="00712570" w:rsidP="00712570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bCs/>
          <w:sz w:val="28"/>
          <w:szCs w:val="28"/>
          <w:lang w:val="ru-RU"/>
        </w:rPr>
        <w:t>4.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 Настоящее постановление вступает в силу после его официального опубликования.</w:t>
      </w:r>
    </w:p>
    <w:p w14:paraId="34F52EED" w14:textId="77777777" w:rsidR="00712570" w:rsidRDefault="00712570" w:rsidP="00712570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D160D6B" w14:textId="77777777" w:rsidR="00712570" w:rsidRDefault="00712570" w:rsidP="00712570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D74022F" w14:textId="58BC46FF" w:rsidR="00A73C57" w:rsidRPr="00712570" w:rsidRDefault="00712570" w:rsidP="00712570">
      <w:pPr>
        <w:widowControl/>
        <w:suppressAutoHyphens w:val="0"/>
        <w:autoSpaceDE w:val="0"/>
        <w:autoSpaceDN w:val="0"/>
        <w:adjustRightInd w:val="0"/>
        <w:rPr>
          <w:lang w:val="ru-RU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И.о. главы </w:t>
      </w: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администрации района            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</w:t>
      </w: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</w:t>
      </w: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</w:t>
      </w:r>
      <w:r w:rsidRPr="00BC7D5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А.М. Маслов</w:t>
      </w:r>
    </w:p>
    <w:sectPr w:rsidR="00A73C57" w:rsidRPr="00712570" w:rsidSect="00712570">
      <w:headerReference w:type="default" r:id="rId7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54187" w14:textId="77777777" w:rsidR="00000000" w:rsidRDefault="00E56ACD">
      <w:r>
        <w:separator/>
      </w:r>
    </w:p>
  </w:endnote>
  <w:endnote w:type="continuationSeparator" w:id="0">
    <w:p w14:paraId="042BAB2D" w14:textId="77777777" w:rsidR="00000000" w:rsidRDefault="00E5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E82E5" w14:textId="77777777" w:rsidR="00000000" w:rsidRDefault="00E56ACD">
      <w:r>
        <w:separator/>
      </w:r>
    </w:p>
  </w:footnote>
  <w:footnote w:type="continuationSeparator" w:id="0">
    <w:p w14:paraId="597C732C" w14:textId="77777777" w:rsidR="00000000" w:rsidRDefault="00E56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FDDA5" w14:textId="77777777" w:rsidR="009C5EA8" w:rsidRDefault="009C5EA8">
    <w:pPr>
      <w:pStyle w:val="a5"/>
      <w:jc w:val="center"/>
    </w:pPr>
  </w:p>
  <w:p w14:paraId="16B6F489" w14:textId="77777777" w:rsidR="009C5EA8" w:rsidRDefault="009C5EA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03CFED56" w14:textId="77777777" w:rsidR="009C5EA8" w:rsidRDefault="009C5EA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70"/>
    <w:rsid w:val="00712570"/>
    <w:rsid w:val="009C5EA8"/>
    <w:rsid w:val="00A73C57"/>
    <w:rsid w:val="00BC5DD5"/>
    <w:rsid w:val="00E5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8CDA8"/>
  <w15:chartTrackingRefBased/>
  <w15:docId w15:val="{041EB39F-63DB-446A-9A20-99805C42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57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2570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712570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712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2570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a7">
    <w:name w:val="Hyperlink"/>
    <w:rsid w:val="007125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svan.khabkrai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2026-10-19T00:10:00Z</cp:lastPrinted>
  <dcterms:created xsi:type="dcterms:W3CDTF">2026-10-19T00:08:00Z</dcterms:created>
  <dcterms:modified xsi:type="dcterms:W3CDTF">2026-10-20T00:33:00Z</dcterms:modified>
</cp:coreProperties>
</file>