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1D8D7" w14:textId="77777777" w:rsidR="005244E1" w:rsidRDefault="005244E1" w:rsidP="005244E1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C639125" w14:textId="77777777" w:rsidR="005244E1" w:rsidRDefault="005244E1" w:rsidP="005244E1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6C78849" w14:textId="77777777" w:rsidR="005244E1" w:rsidRDefault="005244E1" w:rsidP="005244E1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4F7E327" w14:textId="77777777" w:rsidR="005244E1" w:rsidRDefault="005244E1" w:rsidP="005244E1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BE75C24" w14:textId="77777777" w:rsidR="00B22E79" w:rsidRPr="00DA07D8" w:rsidRDefault="00B22E79" w:rsidP="00B22E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15C6A214" w14:textId="77777777" w:rsidR="00B22E79" w:rsidRPr="00DA07D8" w:rsidRDefault="00B22E79" w:rsidP="00B22E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00449A4F" w14:textId="77777777" w:rsidR="00B22E79" w:rsidRDefault="00B22E79" w:rsidP="00B22E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62E06F49" w14:textId="77777777" w:rsidR="00B22E79" w:rsidRDefault="00B22E79" w:rsidP="00B22E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1A3244" w14:textId="77777777" w:rsidR="00B22E79" w:rsidRDefault="00B22E79" w:rsidP="00B22E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3072E66" w14:textId="14F4ABE9" w:rsidR="00B22E79" w:rsidRPr="00DA07D8" w:rsidRDefault="008101CD" w:rsidP="00B22E79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12.08.2026</w:t>
      </w:r>
      <w:r w:rsidR="00B22E7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857</w:t>
      </w:r>
    </w:p>
    <w:p w14:paraId="5EB524EB" w14:textId="77777777" w:rsidR="00B22E79" w:rsidRDefault="00B22E79" w:rsidP="005244E1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32D79CA" w14:textId="6A7D29B0" w:rsidR="005244E1" w:rsidRPr="00C41F0B" w:rsidRDefault="005244E1" w:rsidP="005244E1">
      <w:pPr>
        <w:autoSpaceDE w:val="0"/>
        <w:autoSpaceDN w:val="0"/>
        <w:adjustRightInd w:val="0"/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C41F0B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bookmarkStart w:id="0" w:name="_Hlk226989511"/>
      <w:r w:rsidRPr="005628D0">
        <w:rPr>
          <w:rFonts w:ascii="Times New Roman" w:hAnsi="Times New Roman" w:cs="Times New Roman"/>
          <w:sz w:val="28"/>
          <w:szCs w:val="28"/>
        </w:rPr>
        <w:t>Предоставление сведений о</w:t>
      </w:r>
      <w:r>
        <w:rPr>
          <w:rFonts w:ascii="Times New Roman" w:hAnsi="Times New Roman" w:cs="Times New Roman"/>
          <w:sz w:val="28"/>
          <w:szCs w:val="28"/>
        </w:rPr>
        <w:t>б организации, осуществляющей горячее водоснабжение, об организации осуществляющей холодное водоснабжение и (или) водоотведение</w:t>
      </w:r>
      <w:r w:rsidRPr="005628D0">
        <w:rPr>
          <w:rFonts w:ascii="Times New Roman" w:hAnsi="Times New Roman" w:cs="Times New Roman"/>
          <w:sz w:val="28"/>
          <w:szCs w:val="28"/>
        </w:rPr>
        <w:t>, в которую следует обратиться в целях заключения договора</w:t>
      </w:r>
      <w:r w:rsidRPr="00DE638F">
        <w:t xml:space="preserve"> </w:t>
      </w:r>
      <w:r w:rsidRPr="00DE638F">
        <w:rPr>
          <w:rFonts w:ascii="Times New Roman" w:hAnsi="Times New Roman" w:cs="Times New Roman"/>
          <w:sz w:val="28"/>
          <w:szCs w:val="28"/>
        </w:rPr>
        <w:t>о подключении (технологическом присоединении) к централизованной системе горячего водоснабжения, централизованной системе холодного водоснабжения и (или)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28D0">
        <w:rPr>
          <w:rFonts w:ascii="Times New Roman" w:hAnsi="Times New Roman" w:cs="Times New Roman"/>
          <w:sz w:val="28"/>
          <w:szCs w:val="28"/>
        </w:rPr>
        <w:t>на территории Ванинского муниципального района Хабаровского края</w:t>
      </w:r>
      <w:bookmarkEnd w:id="0"/>
      <w:r>
        <w:rPr>
          <w:rFonts w:ascii="Times New Roman" w:hAnsi="Times New Roman" w:cs="Times New Roman"/>
          <w:sz w:val="28"/>
          <w:szCs w:val="28"/>
        </w:rPr>
        <w:t>»</w:t>
      </w:r>
    </w:p>
    <w:p w14:paraId="72A612DF" w14:textId="77777777" w:rsidR="005244E1" w:rsidRPr="00C41F0B" w:rsidRDefault="005244E1" w:rsidP="00524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EB8BEB" w14:textId="77777777" w:rsidR="005244E1" w:rsidRDefault="005244E1" w:rsidP="005244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42443D6D" w14:textId="77777777" w:rsidR="005244E1" w:rsidRDefault="005244E1" w:rsidP="005244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82EE2B4" w14:textId="2886B274" w:rsidR="005244E1" w:rsidRDefault="005244E1" w:rsidP="00524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D1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>
        <w:r w:rsidRPr="006044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37D11">
        <w:rPr>
          <w:rFonts w:ascii="Times New Roman" w:hAnsi="Times New Roman" w:cs="Times New Roman"/>
          <w:sz w:val="28"/>
          <w:szCs w:val="28"/>
        </w:rPr>
        <w:t xml:space="preserve">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7D11">
        <w:rPr>
          <w:rFonts w:ascii="Times New Roman" w:hAnsi="Times New Roman" w:cs="Times New Roman"/>
          <w:sz w:val="28"/>
          <w:szCs w:val="28"/>
        </w:rPr>
        <w:t xml:space="preserve"> 210-ФЗ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37D11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37D11">
        <w:rPr>
          <w:rFonts w:ascii="Times New Roman" w:hAnsi="Times New Roman" w:cs="Times New Roman"/>
          <w:sz w:val="28"/>
          <w:szCs w:val="28"/>
        </w:rPr>
        <w:t xml:space="preserve">, </w:t>
      </w:r>
      <w:r w:rsidRPr="00523E65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30.11.2021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23E65">
        <w:rPr>
          <w:rFonts w:ascii="Times New Roman" w:hAnsi="Times New Roman" w:cs="Times New Roman"/>
          <w:sz w:val="28"/>
          <w:szCs w:val="28"/>
        </w:rPr>
        <w:t xml:space="preserve"> 2130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3E65">
        <w:rPr>
          <w:rFonts w:ascii="Times New Roman" w:hAnsi="Times New Roman" w:cs="Times New Roman"/>
          <w:sz w:val="28"/>
          <w:szCs w:val="28"/>
        </w:rPr>
        <w:t xml:space="preserve">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23E65">
        <w:rPr>
          <w:rFonts w:ascii="Times New Roman" w:hAnsi="Times New Roman" w:cs="Times New Roman"/>
          <w:sz w:val="28"/>
          <w:szCs w:val="28"/>
        </w:rPr>
        <w:t>и признании утратившими силу отдельных актов Правительства Российской Федерации и положений отдельных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37D11">
        <w:rPr>
          <w:rFonts w:ascii="Times New Roman" w:hAnsi="Times New Roman" w:cs="Times New Roman"/>
          <w:sz w:val="28"/>
          <w:szCs w:val="28"/>
        </w:rPr>
        <w:t xml:space="preserve">, </w:t>
      </w:r>
      <w:hyperlink r:id="rId7">
        <w:r w:rsidRPr="009C2B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 w:rsidRPr="009C2B0C">
        <w:rPr>
          <w:rFonts w:ascii="Times New Roman" w:hAnsi="Times New Roman" w:cs="Times New Roman"/>
          <w:sz w:val="28"/>
          <w:szCs w:val="28"/>
        </w:rPr>
        <w:t xml:space="preserve">администрация Ванинского муниципального района Хабаровского края </w:t>
      </w:r>
      <w:r w:rsidRPr="00637D11">
        <w:rPr>
          <w:rFonts w:ascii="Times New Roman" w:hAnsi="Times New Roman" w:cs="Times New Roman"/>
          <w:sz w:val="28"/>
          <w:szCs w:val="28"/>
        </w:rPr>
        <w:t xml:space="preserve">от 31.08.2010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610</w:t>
      </w:r>
      <w:r w:rsidRPr="00637D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2B0C">
        <w:rPr>
          <w:rFonts w:ascii="Times New Roman" w:hAnsi="Times New Roman" w:cs="Times New Roman"/>
          <w:sz w:val="28"/>
          <w:szCs w:val="28"/>
        </w:rPr>
        <w:t>Об утверждении порядков разработки, экспертизы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15F8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26464524"/>
      <w:r w:rsidRPr="00B015F8">
        <w:rPr>
          <w:rFonts w:ascii="Times New Roman" w:hAnsi="Times New Roman" w:cs="Times New Roman"/>
          <w:sz w:val="28"/>
          <w:szCs w:val="28"/>
        </w:rPr>
        <w:t xml:space="preserve">администрация Ванинского муниципального района Хабаровского края </w:t>
      </w:r>
      <w:bookmarkEnd w:id="1"/>
    </w:p>
    <w:p w14:paraId="69BC1098" w14:textId="77777777" w:rsidR="005244E1" w:rsidRDefault="005244E1" w:rsidP="005244E1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D58510" w14:textId="77777777" w:rsidR="005244E1" w:rsidRPr="00B015F8" w:rsidRDefault="005244E1" w:rsidP="005244E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015F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ОСТАНОВЛЯЕТ</w:t>
      </w:r>
      <w:r w:rsidRPr="00B015F8">
        <w:rPr>
          <w:rFonts w:ascii="Times New Roman" w:hAnsi="Times New Roman" w:cs="Times New Roman"/>
          <w:sz w:val="28"/>
          <w:szCs w:val="28"/>
        </w:rPr>
        <w:t>:</w:t>
      </w:r>
    </w:p>
    <w:p w14:paraId="105E9B98" w14:textId="77777777" w:rsidR="005244E1" w:rsidRPr="00D62D1A" w:rsidRDefault="005244E1" w:rsidP="00524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D1A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638F">
        <w:rPr>
          <w:rFonts w:ascii="Times New Roman" w:hAnsi="Times New Roman" w:cs="Times New Roman"/>
          <w:sz w:val="28"/>
          <w:szCs w:val="28"/>
        </w:rPr>
        <w:t>Предоставление сведений об организации, осуществляющей горячее водоснабжение, об организации осуществляющей холодное водоснабжение и (или) водоотведение, в которую следует обратиться в целях заключения договора о подключении (технологическом присоединении) к централизованной системе горячего водоснабжения, централизованной системе холодного водоснабжения и (или) водоотведения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2D1A">
        <w:rPr>
          <w:rFonts w:ascii="Times New Roman" w:hAnsi="Times New Roman" w:cs="Times New Roman"/>
          <w:sz w:val="28"/>
          <w:szCs w:val="28"/>
        </w:rPr>
        <w:t>.</w:t>
      </w:r>
    </w:p>
    <w:p w14:paraId="1883D589" w14:textId="20CF2B2A" w:rsidR="005244E1" w:rsidRPr="006570A2" w:rsidRDefault="005244E1" w:rsidP="00524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62D1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778F4">
        <w:rPr>
          <w:rFonts w:ascii="Times New Roman" w:hAnsi="Times New Roman" w:cs="Times New Roman"/>
          <w:sz w:val="28"/>
          <w:szCs w:val="28"/>
        </w:rPr>
        <w:t xml:space="preserve">публиковать настоящее решение в сетевом издании «Общественный вестник «Восход-Ванино» Ванинского муниципального района Хабаровского </w:t>
      </w:r>
      <w:r w:rsidRPr="00C778F4">
        <w:rPr>
          <w:rFonts w:ascii="Times New Roman" w:hAnsi="Times New Roman" w:cs="Times New Roman"/>
          <w:sz w:val="28"/>
          <w:szCs w:val="28"/>
        </w:rPr>
        <w:lastRenderedPageBreak/>
        <w:t xml:space="preserve">края» (https://vanino-voshod.ru, регистрация в качестве сетевого издания: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778F4">
        <w:rPr>
          <w:rFonts w:ascii="Times New Roman" w:hAnsi="Times New Roman" w:cs="Times New Roman"/>
          <w:sz w:val="28"/>
          <w:szCs w:val="28"/>
        </w:rPr>
        <w:t>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A3AEE8" w14:textId="77777777" w:rsidR="005244E1" w:rsidRPr="00D62D1A" w:rsidRDefault="005244E1" w:rsidP="00524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570A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6570A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70A2">
        <w:rPr>
          <w:rFonts w:ascii="Times New Roman" w:hAnsi="Times New Roman" w:cs="Times New Roman"/>
          <w:sz w:val="28"/>
          <w:szCs w:val="28"/>
        </w:rPr>
        <w:t>ервого заместителя главы администрации Ванинского муниципального района Хабаровского края.</w:t>
      </w:r>
    </w:p>
    <w:p w14:paraId="6679AE5B" w14:textId="399FBB9C" w:rsidR="005244E1" w:rsidRDefault="005244E1" w:rsidP="00524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62D1A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579233" w14:textId="77777777" w:rsidR="009D564C" w:rsidRDefault="009D564C">
      <w:pPr>
        <w:rPr>
          <w:rFonts w:ascii="Times New Roman" w:hAnsi="Times New Roman" w:cs="Times New Roman"/>
          <w:sz w:val="28"/>
          <w:szCs w:val="28"/>
        </w:rPr>
      </w:pPr>
    </w:p>
    <w:p w14:paraId="40858247" w14:textId="77777777" w:rsidR="005244E1" w:rsidRDefault="005244E1">
      <w:pPr>
        <w:rPr>
          <w:rFonts w:ascii="Times New Roman" w:hAnsi="Times New Roman" w:cs="Times New Roman"/>
          <w:sz w:val="28"/>
          <w:szCs w:val="28"/>
        </w:rPr>
      </w:pPr>
    </w:p>
    <w:p w14:paraId="258D2499" w14:textId="160AAD31" w:rsidR="005244E1" w:rsidRDefault="00524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 района                                                О.М. Ханукаева</w:t>
      </w:r>
    </w:p>
    <w:p w14:paraId="365F7F94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1B2F9ECC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47DD6E45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5A4F40AA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51E9B11E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6AC0548E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04690183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7E198227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1385C6EF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7F3C3483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748B97EF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715217FA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3734253C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2279E44D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3BD642D7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11DF220A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2E02F23E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11C08DC7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153D9642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36C78AAC" w14:textId="77777777" w:rsidR="00B22E79" w:rsidRDefault="00B22E79" w:rsidP="00B22E79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201FB6A3" w14:textId="77777777" w:rsidR="00B22E79" w:rsidRDefault="00B22E79" w:rsidP="00B22E79">
      <w:pPr>
        <w:autoSpaceDE w:val="0"/>
        <w:autoSpaceDN w:val="0"/>
        <w:adjustRightInd w:val="0"/>
        <w:spacing w:after="0" w:line="240" w:lineRule="exact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2D1A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D62D1A">
        <w:rPr>
          <w:rFonts w:ascii="Times New Roman" w:hAnsi="Times New Roman" w:cs="Times New Roman"/>
          <w:sz w:val="28"/>
          <w:szCs w:val="28"/>
        </w:rPr>
        <w:t>администрации Ванинского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7BAE4FFF" w14:textId="7C265720" w:rsidR="00B22E79" w:rsidRPr="00D62D1A" w:rsidRDefault="00B22E79" w:rsidP="00B22E79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62D1A">
        <w:rPr>
          <w:rFonts w:ascii="Times New Roman" w:hAnsi="Times New Roman" w:cs="Times New Roman"/>
          <w:sz w:val="28"/>
          <w:szCs w:val="28"/>
        </w:rPr>
        <w:t xml:space="preserve">от </w:t>
      </w:r>
      <w:r w:rsidR="008101CD">
        <w:rPr>
          <w:rFonts w:ascii="Times New Roman" w:hAnsi="Times New Roman" w:cs="Times New Roman"/>
          <w:sz w:val="28"/>
          <w:szCs w:val="28"/>
        </w:rPr>
        <w:t>12.08.2026</w:t>
      </w:r>
      <w:r w:rsidRPr="00D62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101CD">
        <w:rPr>
          <w:rFonts w:ascii="Times New Roman" w:hAnsi="Times New Roman" w:cs="Times New Roman"/>
          <w:sz w:val="28"/>
          <w:szCs w:val="28"/>
        </w:rPr>
        <w:t>857</w:t>
      </w:r>
    </w:p>
    <w:p w14:paraId="693FE019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84FFAA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0FBC4" w14:textId="77777777" w:rsidR="00B22E79" w:rsidRPr="00D62D1A" w:rsidRDefault="00B22E79" w:rsidP="00B22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D77454" w14:textId="77777777" w:rsidR="00B22E79" w:rsidRPr="00AD7630" w:rsidRDefault="00B22E79" w:rsidP="00B22E79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24"/>
      <w:bookmarkEnd w:id="2"/>
      <w:r>
        <w:rPr>
          <w:rFonts w:ascii="Times New Roman" w:hAnsi="Times New Roman" w:cs="Times New Roman"/>
          <w:sz w:val="28"/>
          <w:szCs w:val="28"/>
        </w:rPr>
        <w:t>А</w:t>
      </w:r>
      <w:r w:rsidRPr="00AD7630">
        <w:rPr>
          <w:rFonts w:ascii="Times New Roman" w:hAnsi="Times New Roman" w:cs="Times New Roman"/>
          <w:sz w:val="28"/>
          <w:szCs w:val="28"/>
        </w:rPr>
        <w:t>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30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bookmarkStart w:id="3" w:name="_Hlk226990620"/>
      <w:r w:rsidRPr="00DE638F">
        <w:rPr>
          <w:rFonts w:ascii="Times New Roman" w:hAnsi="Times New Roman" w:cs="Times New Roman"/>
          <w:sz w:val="28"/>
          <w:szCs w:val="28"/>
        </w:rPr>
        <w:t xml:space="preserve">Предоставление сведений об организации, осуществляющей горячее водоснабжение, об организации осуществляющей холодное водоснабжение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E638F">
        <w:rPr>
          <w:rFonts w:ascii="Times New Roman" w:hAnsi="Times New Roman" w:cs="Times New Roman"/>
          <w:sz w:val="28"/>
          <w:szCs w:val="28"/>
        </w:rPr>
        <w:t>и (или) водоотведение, в которую следует обратиться в целях заключения договора о подключении (технологическом присоединении) к централизованной системе горячего водоснабжения, централизованной системе холодного водоснабжения и (или) водоотведения на территории Ванинского муниципального района Хабаровского края</w:t>
      </w:r>
      <w:bookmarkEnd w:id="3"/>
      <w:r>
        <w:rPr>
          <w:rFonts w:ascii="Times New Roman" w:hAnsi="Times New Roman" w:cs="Times New Roman"/>
          <w:sz w:val="28"/>
          <w:szCs w:val="28"/>
        </w:rPr>
        <w:t>»</w:t>
      </w:r>
    </w:p>
    <w:p w14:paraId="3896AA76" w14:textId="77777777" w:rsidR="00B22E79" w:rsidRPr="00D62D1A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6329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799F3D1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6A53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638F">
        <w:rPr>
          <w:rFonts w:ascii="Times New Roman" w:hAnsi="Times New Roman" w:cs="Times New Roman"/>
          <w:sz w:val="28"/>
          <w:szCs w:val="28"/>
        </w:rPr>
        <w:t>Предоставление сведений об организации, осуществляющей горячее водоснабжение, об организации осуществляющей холодное водоснабжение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E638F">
        <w:rPr>
          <w:rFonts w:ascii="Times New Roman" w:hAnsi="Times New Roman" w:cs="Times New Roman"/>
          <w:sz w:val="28"/>
          <w:szCs w:val="28"/>
        </w:rPr>
        <w:t xml:space="preserve"> и (или) водоотведение, в которую следует обратиться в целях заключения договора о подключении (технологическом присоединении)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DE638F">
        <w:rPr>
          <w:rFonts w:ascii="Times New Roman" w:hAnsi="Times New Roman" w:cs="Times New Roman"/>
          <w:sz w:val="28"/>
          <w:szCs w:val="28"/>
        </w:rPr>
        <w:t>к централизованной системе горячего водоснабжения, централизованной системе холодного водоснабжения и (или) водоотведения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(далее - Регламент) разработан в целях повышения качества предоставления муниципальной услуги, определяет сроки и последовательность административных процедур при ее предоставлении.</w:t>
      </w:r>
    </w:p>
    <w:p w14:paraId="4D2C37EB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случае, если заявитель, указанный в подразделе 1.3 настоящего Регламента, не имеет сведений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D37E0">
        <w:rPr>
          <w:rFonts w:ascii="Times New Roman" w:hAnsi="Times New Roman" w:cs="Times New Roman"/>
          <w:sz w:val="28"/>
          <w:szCs w:val="28"/>
        </w:rPr>
        <w:t xml:space="preserve">об организации, </w:t>
      </w:r>
      <w:bookmarkStart w:id="4" w:name="_Hlk226989630"/>
      <w:r w:rsidRPr="00ED37E0">
        <w:rPr>
          <w:rFonts w:ascii="Times New Roman" w:hAnsi="Times New Roman" w:cs="Times New Roman"/>
          <w:sz w:val="28"/>
          <w:szCs w:val="28"/>
        </w:rPr>
        <w:t>осуществляющей горячее водоснабжение, об организации осуществляющей холодное водоснабжение и (или) водоотведение</w:t>
      </w:r>
      <w:bookmarkEnd w:id="4"/>
      <w:r w:rsidRPr="00ED37E0">
        <w:rPr>
          <w:rFonts w:ascii="Times New Roman" w:hAnsi="Times New Roman" w:cs="Times New Roman"/>
          <w:sz w:val="28"/>
          <w:szCs w:val="28"/>
        </w:rPr>
        <w:t xml:space="preserve">, в которую следует обратиться в целях заключения договора </w:t>
      </w:r>
      <w:r w:rsidRPr="00DE638F">
        <w:rPr>
          <w:rFonts w:ascii="Times New Roman" w:hAnsi="Times New Roman" w:cs="Times New Roman"/>
          <w:sz w:val="28"/>
          <w:szCs w:val="28"/>
        </w:rPr>
        <w:t>о подключении (технологическом присоединении) к централизованной системе горячего водоснабжения, централизованной системе холодного водоснабжения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E638F">
        <w:rPr>
          <w:rFonts w:ascii="Times New Roman" w:hAnsi="Times New Roman" w:cs="Times New Roman"/>
          <w:sz w:val="28"/>
          <w:szCs w:val="28"/>
        </w:rPr>
        <w:t xml:space="preserve"> и (или)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7E0">
        <w:rPr>
          <w:rFonts w:ascii="Times New Roman" w:hAnsi="Times New Roman" w:cs="Times New Roman"/>
          <w:sz w:val="28"/>
          <w:szCs w:val="28"/>
        </w:rPr>
        <w:t>на территории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346A1A9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Сведения предоставляются на основании сведений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зонами эксплуатационной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организации, </w:t>
      </w:r>
      <w:r w:rsidRPr="00ED37E0">
        <w:rPr>
          <w:rFonts w:ascii="Times New Roman" w:hAnsi="Times New Roman" w:cs="Times New Roman"/>
          <w:sz w:val="28"/>
          <w:szCs w:val="28"/>
        </w:rPr>
        <w:t xml:space="preserve">осуществляющей горячее водоснабжение, осуществляющей холодное водоснабжение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D37E0">
        <w:rPr>
          <w:rFonts w:ascii="Times New Roman" w:hAnsi="Times New Roman" w:cs="Times New Roman"/>
          <w:sz w:val="28"/>
          <w:szCs w:val="28"/>
        </w:rPr>
        <w:t>и (или) водоотведение</w:t>
      </w:r>
      <w:r w:rsidRPr="003C6D33">
        <w:rPr>
          <w:rFonts w:ascii="Times New Roman" w:hAnsi="Times New Roman" w:cs="Times New Roman"/>
          <w:sz w:val="28"/>
          <w:szCs w:val="28"/>
        </w:rPr>
        <w:t xml:space="preserve">, определенными в Схеме </w:t>
      </w:r>
      <w:r>
        <w:rPr>
          <w:rFonts w:ascii="Times New Roman" w:hAnsi="Times New Roman" w:cs="Times New Roman"/>
          <w:sz w:val="28"/>
          <w:szCs w:val="28"/>
        </w:rPr>
        <w:t>водоснабжения поселения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658B2C7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1.2. Перечень нормативных правовых актов, непосредственно регулирующих предоставление муниципальной услуги:</w:t>
      </w:r>
    </w:p>
    <w:p w14:paraId="27356C4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Федеральный закон Российской Федерации от 24.11.1995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«</w:t>
      </w:r>
      <w:r w:rsidRPr="003C6D33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4787CF9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- Федеральный закон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403387A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</w:t>
      </w:r>
      <w:r w:rsidRPr="00FF3C12">
        <w:rPr>
          <w:rFonts w:ascii="Times New Roman" w:hAnsi="Times New Roman" w:cs="Times New Roman"/>
          <w:sz w:val="28"/>
          <w:szCs w:val="28"/>
        </w:rPr>
        <w:t xml:space="preserve">Федеральный закон от 07.12.2011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3C12">
        <w:rPr>
          <w:rFonts w:ascii="Times New Roman" w:hAnsi="Times New Roman" w:cs="Times New Roman"/>
          <w:sz w:val="28"/>
          <w:szCs w:val="28"/>
        </w:rPr>
        <w:t xml:space="preserve"> 416-ФЗ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3C12">
        <w:rPr>
          <w:rFonts w:ascii="Times New Roman" w:hAnsi="Times New Roman" w:cs="Times New Roman"/>
          <w:sz w:val="28"/>
          <w:szCs w:val="28"/>
        </w:rPr>
        <w:t xml:space="preserve">О водоснабжении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F3C12">
        <w:rPr>
          <w:rFonts w:ascii="Times New Roman" w:hAnsi="Times New Roman" w:cs="Times New Roman"/>
          <w:sz w:val="28"/>
          <w:szCs w:val="28"/>
        </w:rPr>
        <w:t>и водоотведении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3E7190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Федеральный закон Российской Федерации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 xml:space="preserve">                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23B8372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07.07.2011 </w:t>
      </w:r>
      <w:r>
        <w:rPr>
          <w:rFonts w:ascii="Times New Roman" w:hAnsi="Times New Roman" w:cs="Times New Roman"/>
          <w:sz w:val="28"/>
          <w:szCs w:val="28"/>
        </w:rPr>
        <w:t xml:space="preserve">              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553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D29891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25.06.2012 </w:t>
      </w:r>
      <w:r>
        <w:rPr>
          <w:rFonts w:ascii="Times New Roman" w:hAnsi="Times New Roman" w:cs="Times New Roman"/>
          <w:sz w:val="28"/>
          <w:szCs w:val="28"/>
        </w:rPr>
        <w:t xml:space="preserve">             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6D7C5B9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Постановление Правительства Российской Федерации от 25.08.2012 </w:t>
      </w:r>
      <w:r>
        <w:rPr>
          <w:rFonts w:ascii="Times New Roman" w:hAnsi="Times New Roman" w:cs="Times New Roman"/>
          <w:sz w:val="28"/>
          <w:szCs w:val="28"/>
        </w:rPr>
        <w:t xml:space="preserve">             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852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56D1B66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Постановление Правительства Российской Федерации от 25.01.2013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33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использовании простой электронной подписи при оказании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64F301C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</w:t>
      </w:r>
      <w:r w:rsidRPr="00FF3C1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30.11.2021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F3C12">
        <w:rPr>
          <w:rFonts w:ascii="Times New Roman" w:hAnsi="Times New Roman" w:cs="Times New Roman"/>
          <w:sz w:val="28"/>
          <w:szCs w:val="28"/>
        </w:rPr>
        <w:t xml:space="preserve"> 2130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FF3C12">
        <w:rPr>
          <w:rFonts w:ascii="Times New Roman" w:hAnsi="Times New Roman" w:cs="Times New Roman"/>
          <w:sz w:val="28"/>
          <w:szCs w:val="28"/>
        </w:rPr>
        <w:t xml:space="preserve">«Об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F3C12">
        <w:rPr>
          <w:rFonts w:ascii="Times New Roman" w:hAnsi="Times New Roman" w:cs="Times New Roman"/>
          <w:sz w:val="28"/>
          <w:szCs w:val="28"/>
        </w:rPr>
        <w:t>и признании утратившими силу отдельных актов Правительства Российской Федерации и положений отдельных актов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6F57FD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1.3. Описание заявителей</w:t>
      </w:r>
    </w:p>
    <w:p w14:paraId="7335EA2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Заявителем является физическое или юридическое лицо, имеющее намерение подключить объект к системе </w:t>
      </w:r>
      <w:r w:rsidRPr="005B0B48">
        <w:rPr>
          <w:rFonts w:ascii="Times New Roman" w:hAnsi="Times New Roman" w:cs="Times New Roman"/>
          <w:sz w:val="28"/>
          <w:szCs w:val="28"/>
        </w:rPr>
        <w:t>горяче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B0B48">
        <w:rPr>
          <w:rFonts w:ascii="Times New Roman" w:hAnsi="Times New Roman" w:cs="Times New Roman"/>
          <w:sz w:val="28"/>
          <w:szCs w:val="28"/>
        </w:rPr>
        <w:t xml:space="preserve"> водоснабжени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5B0B48">
        <w:rPr>
          <w:rFonts w:ascii="Times New Roman" w:hAnsi="Times New Roman" w:cs="Times New Roman"/>
          <w:sz w:val="28"/>
          <w:szCs w:val="28"/>
        </w:rPr>
        <w:t xml:space="preserve"> холодно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B0B48">
        <w:rPr>
          <w:rFonts w:ascii="Times New Roman" w:hAnsi="Times New Roman" w:cs="Times New Roman"/>
          <w:sz w:val="28"/>
          <w:szCs w:val="28"/>
        </w:rPr>
        <w:t xml:space="preserve"> водоснабжени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B0B48">
        <w:rPr>
          <w:rFonts w:ascii="Times New Roman" w:hAnsi="Times New Roman" w:cs="Times New Roman"/>
          <w:sz w:val="28"/>
          <w:szCs w:val="28"/>
        </w:rPr>
        <w:t xml:space="preserve"> и (или) водоотведени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C6D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обративши</w:t>
      </w:r>
      <w:r>
        <w:rPr>
          <w:rFonts w:ascii="Times New Roman" w:hAnsi="Times New Roman" w:cs="Times New Roman"/>
          <w:sz w:val="28"/>
          <w:szCs w:val="28"/>
        </w:rPr>
        <w:t>йся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 запросом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о предоставлении </w:t>
      </w:r>
      <w:r w:rsidRPr="00C9086E">
        <w:rPr>
          <w:rFonts w:ascii="Times New Roman" w:hAnsi="Times New Roman" w:cs="Times New Roman"/>
          <w:sz w:val="28"/>
          <w:szCs w:val="28"/>
        </w:rPr>
        <w:t>сведени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9086E">
        <w:rPr>
          <w:rFonts w:ascii="Times New Roman" w:hAnsi="Times New Roman" w:cs="Times New Roman"/>
          <w:sz w:val="28"/>
          <w:szCs w:val="28"/>
        </w:rPr>
        <w:t xml:space="preserve"> об организации, осуществляющей горячее водоснабжение, организации, осуществляющей холодное водоснабжение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9086E">
        <w:rPr>
          <w:rFonts w:ascii="Times New Roman" w:hAnsi="Times New Roman" w:cs="Times New Roman"/>
          <w:sz w:val="28"/>
          <w:szCs w:val="28"/>
        </w:rPr>
        <w:t xml:space="preserve">и (или) водоотведение, в которую следует обращаться с запросом о выдаче технических условий </w:t>
      </w:r>
      <w:r w:rsidRPr="00BE68D6">
        <w:rPr>
          <w:rFonts w:ascii="Times New Roman" w:hAnsi="Times New Roman" w:cs="Times New Roman"/>
          <w:sz w:val="28"/>
          <w:szCs w:val="28"/>
        </w:rPr>
        <w:t xml:space="preserve">(при необходимости) и заявлением о подключении, включая наименование и место нахождения организации </w:t>
      </w:r>
      <w:r w:rsidRPr="003C6D33">
        <w:rPr>
          <w:rFonts w:ascii="Times New Roman" w:hAnsi="Times New Roman" w:cs="Times New Roman"/>
          <w:sz w:val="28"/>
          <w:szCs w:val="28"/>
        </w:rPr>
        <w:t>(далее - запрос, сведения об организации, объект).</w:t>
      </w:r>
    </w:p>
    <w:p w14:paraId="76653AA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От имени заявителя с запросом о предоставлении муниципальной услуги может обратиться его уполномоченный представитель.</w:t>
      </w:r>
    </w:p>
    <w:p w14:paraId="2487FA0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качестве уполномоченного представителя несовершеннолетнего лица, от имени которого действует заявитель при получении результата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на бумажном носителе, может быть законный представитель несовершеннолетнего лица, не являющийся заявителем.</w:t>
      </w:r>
    </w:p>
    <w:p w14:paraId="0F8EAA0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в заявлении фамилию,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на получение результатов предоставления соответствующей услуги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отношении несовершеннолетнего.</w:t>
      </w:r>
    </w:p>
    <w:p w14:paraId="6F1E2BE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1.4. Порядок информирования о правилах предоставления муниципальной услуги</w:t>
      </w:r>
    </w:p>
    <w:p w14:paraId="7386464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1.4.1. Информацию по вопросам предоставления услуги, в том числе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 ходе ее исполнения, можно получить:</w:t>
      </w:r>
    </w:p>
    <w:p w14:paraId="01440A0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а) </w:t>
      </w:r>
      <w:bookmarkStart w:id="5" w:name="_Hlk226470844"/>
      <w:r w:rsidRPr="003C6D33">
        <w:rPr>
          <w:rFonts w:ascii="Times New Roman" w:hAnsi="Times New Roman" w:cs="Times New Roman"/>
          <w:sz w:val="28"/>
          <w:szCs w:val="28"/>
        </w:rPr>
        <w:t xml:space="preserve">в </w:t>
      </w:r>
      <w:bookmarkStart w:id="6" w:name="_Hlk226470235"/>
      <w:r>
        <w:rPr>
          <w:rFonts w:ascii="Times New Roman" w:hAnsi="Times New Roman" w:cs="Times New Roman"/>
          <w:sz w:val="28"/>
          <w:szCs w:val="28"/>
        </w:rPr>
        <w:t xml:space="preserve">управлении имущества, инфраструктуры и жизнеобеспечения администрации Ванинского муниципального района Хабаровского края 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Pr="003C6D3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6D33">
        <w:rPr>
          <w:rFonts w:ascii="Times New Roman" w:hAnsi="Times New Roman" w:cs="Times New Roman"/>
          <w:sz w:val="28"/>
          <w:szCs w:val="28"/>
        </w:rPr>
        <w:t xml:space="preserve">каб. </w:t>
      </w:r>
      <w:r>
        <w:rPr>
          <w:rFonts w:ascii="Times New Roman" w:hAnsi="Times New Roman" w:cs="Times New Roman"/>
          <w:sz w:val="28"/>
          <w:szCs w:val="28"/>
        </w:rPr>
        <w:t>423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по адресу: 68</w:t>
      </w:r>
      <w:r>
        <w:rPr>
          <w:rFonts w:ascii="Times New Roman" w:hAnsi="Times New Roman" w:cs="Times New Roman"/>
          <w:sz w:val="28"/>
          <w:szCs w:val="28"/>
        </w:rPr>
        <w:t>2860</w:t>
      </w:r>
      <w:r w:rsidRPr="003C6D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Хабаровский край</w:t>
      </w:r>
      <w:r w:rsidRPr="003C6D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пл. Мира.</w:t>
      </w:r>
      <w:r w:rsidRPr="003C6D33">
        <w:rPr>
          <w:rFonts w:ascii="Times New Roman" w:hAnsi="Times New Roman" w:cs="Times New Roman"/>
          <w:sz w:val="28"/>
          <w:szCs w:val="28"/>
        </w:rPr>
        <w:t xml:space="preserve"> График работы: понедельник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75CDB">
        <w:rPr>
          <w:rFonts w:ascii="Times New Roman" w:hAnsi="Times New Roman" w:cs="Times New Roman"/>
          <w:sz w:val="28"/>
          <w:szCs w:val="28"/>
        </w:rPr>
        <w:t xml:space="preserve"> 09.00 до 18.00</w:t>
      </w:r>
      <w:r>
        <w:rPr>
          <w:rFonts w:ascii="Times New Roman" w:hAnsi="Times New Roman" w:cs="Times New Roman"/>
          <w:sz w:val="28"/>
          <w:szCs w:val="28"/>
        </w:rPr>
        <w:t>. вторник –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пятница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_Hlk226470331"/>
      <w:r w:rsidRPr="003C6D33">
        <w:rPr>
          <w:rFonts w:ascii="Times New Roman" w:hAnsi="Times New Roman" w:cs="Times New Roman"/>
          <w:sz w:val="28"/>
          <w:szCs w:val="28"/>
        </w:rPr>
        <w:t>с 09.00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C6D33">
        <w:rPr>
          <w:rFonts w:ascii="Times New Roman" w:hAnsi="Times New Roman" w:cs="Times New Roman"/>
          <w:sz w:val="28"/>
          <w:szCs w:val="28"/>
        </w:rPr>
        <w:t>.00</w:t>
      </w:r>
      <w:bookmarkEnd w:id="7"/>
      <w:r w:rsidRPr="003C6D33">
        <w:rPr>
          <w:rFonts w:ascii="Times New Roman" w:hAnsi="Times New Roman" w:cs="Times New Roman"/>
          <w:sz w:val="28"/>
          <w:szCs w:val="28"/>
        </w:rPr>
        <w:t>, обед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6D33">
        <w:rPr>
          <w:rFonts w:ascii="Times New Roman" w:hAnsi="Times New Roman" w:cs="Times New Roman"/>
          <w:sz w:val="28"/>
          <w:szCs w:val="28"/>
        </w:rPr>
        <w:t>13.00 до 14.00</w:t>
      </w:r>
      <w:bookmarkEnd w:id="5"/>
      <w:r w:rsidRPr="003C6D33">
        <w:rPr>
          <w:rFonts w:ascii="Times New Roman" w:hAnsi="Times New Roman" w:cs="Times New Roman"/>
          <w:sz w:val="28"/>
          <w:szCs w:val="28"/>
        </w:rPr>
        <w:t>;</w:t>
      </w:r>
    </w:p>
    <w:p w14:paraId="2A40C951" w14:textId="77777777" w:rsidR="00B22E79" w:rsidRPr="00E75CDB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>2) при письменном обращении в адрес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75CDB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75CDB">
        <w:rPr>
          <w:rFonts w:ascii="Times New Roman" w:hAnsi="Times New Roman" w:cs="Times New Roman"/>
          <w:sz w:val="28"/>
          <w:szCs w:val="28"/>
        </w:rPr>
        <w:t>по электронной почте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CDB">
        <w:rPr>
          <w:rFonts w:ascii="Times New Roman" w:hAnsi="Times New Roman" w:cs="Times New Roman"/>
          <w:sz w:val="28"/>
          <w:szCs w:val="28"/>
        </w:rPr>
        <w:t>gkh_ved_spec@vanino.org;</w:t>
      </w:r>
    </w:p>
    <w:p w14:paraId="1277F30F" w14:textId="77777777" w:rsidR="00B22E79" w:rsidRPr="00E75CDB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3) </w:t>
      </w:r>
      <w:bookmarkStart w:id="8" w:name="_Hlk226470928"/>
      <w:r w:rsidRPr="00E75CDB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www.gosuslugi.ru (далее - Единый Портал);</w:t>
      </w:r>
      <w:bookmarkEnd w:id="8"/>
    </w:p>
    <w:p w14:paraId="1EB44222" w14:textId="77777777" w:rsidR="00B22E79" w:rsidRPr="00E75CDB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4) </w:t>
      </w:r>
      <w:bookmarkStart w:id="9" w:name="_Hlk226470962"/>
      <w:r w:rsidRPr="00E75CDB">
        <w:rPr>
          <w:rFonts w:ascii="Times New Roman" w:hAnsi="Times New Roman" w:cs="Times New Roman"/>
          <w:sz w:val="28"/>
          <w:szCs w:val="28"/>
        </w:rPr>
        <w:t>в государственной информационной системе «Портал государственных и муниципальных услуг Хабаровского края» https://uslugi27.ru (далее - Портал);</w:t>
      </w:r>
    </w:p>
    <w:bookmarkEnd w:id="9"/>
    <w:p w14:paraId="0459CC9D" w14:textId="77777777" w:rsidR="00B22E79" w:rsidRPr="00E75CDB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>6) на официальном сайте в информационно-коммуникационной сети «Интернет»: vaninoadm.khabkrai.ru;</w:t>
      </w:r>
    </w:p>
    <w:p w14:paraId="040B4BFD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DB">
        <w:rPr>
          <w:rFonts w:ascii="Times New Roman" w:hAnsi="Times New Roman" w:cs="Times New Roman"/>
          <w:sz w:val="28"/>
          <w:szCs w:val="28"/>
        </w:rPr>
        <w:t xml:space="preserve">7) на информационном стенде в помещении по месту нахождения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         </w:t>
      </w:r>
      <w:r w:rsidRPr="00E75CDB">
        <w:rPr>
          <w:rFonts w:ascii="Times New Roman" w:hAnsi="Times New Roman" w:cs="Times New Roman"/>
          <w:sz w:val="28"/>
          <w:szCs w:val="28"/>
        </w:rPr>
        <w:t>(далее - информационный стенд).</w:t>
      </w:r>
    </w:p>
    <w:p w14:paraId="406ED36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1.4.2. Порядок получения информации заявителями по вопросам предоставления муниципальной услуги, в том числе о ходе ее исполнения</w:t>
      </w:r>
    </w:p>
    <w:p w14:paraId="76B2131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1.4.2.1. При ответах на устные обращения, телефонные звонки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по вопросам предоставления муниципальной услуги (о ходе ее исполнения) специалисты управления подробно информируют обратившихся.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наименовании органа, в который позвонил гражданин, а также содержать информацию о фамилии, имени, отчестве (последнее - при наличии) специалиста, принявшего телефонный звонок. При невозможности специалиста, принявшего звонок, самостоятельно ответить на поставленные вопросы телефонный звонок должен быть переадресован (переведен)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на другое должностное лицо или же обратившемуся должен быть сообщен телефонный номер, по которому можно получить необходимую информацию.</w:t>
      </w:r>
    </w:p>
    <w:p w14:paraId="28933FB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1.4.2.2. Письменный ответ на обращение по вопросам предоставления муниципальной услуги (о ходе ее исполнения) излагается в простой, четкой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 понятной форме, с указанием фамилии, имени, отчества (последнее - при наличии), номера телефона исполнителя и направляется в виде почтового отправления или иным способом, указанным в обращении.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Ответ направляется обратившемуся по адресу, указанному в обращении. Поступившие обращения регистрируются в день поступления в управление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системе электронного документооборота.</w:t>
      </w:r>
    </w:p>
    <w:p w14:paraId="33FFE164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обращение составляет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не более 5 рабочих дней со дня регистрации такого обращения.</w:t>
      </w:r>
    </w:p>
    <w:p w14:paraId="7A767C9C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Обращение по вопросам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(о ходе ее исполнения) регистрируется в системе электронного документооборота в день поступления обращения.</w:t>
      </w:r>
    </w:p>
    <w:p w14:paraId="2E97713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1.4.2.3. Обращения по вопросам предоставления муниципальной услуги (о ходе ее исполнения), поступившие в электронной форме, исполняются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порядке и сроки, предусмотренные подпунктом 1.4.2.2 настоящего пункта.</w:t>
      </w:r>
    </w:p>
    <w:p w14:paraId="02DF57A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31464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14:paraId="7661F1A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F842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33D1">
        <w:rPr>
          <w:rFonts w:ascii="Times New Roman" w:hAnsi="Times New Roman" w:cs="Times New Roman"/>
          <w:sz w:val="28"/>
          <w:szCs w:val="28"/>
        </w:rPr>
        <w:t xml:space="preserve">Предоставление сведений об организации, осуществляющей горячее водоснабжение, об организации осуществляющей холодное водоснабжение и (или) водоотведение, в которую следует обратиться в целях заключения договора о подключении (технологическом присоединении) к централизованной системе горячего водоснабжения, централизованной системе холодного водоснабжения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733D1">
        <w:rPr>
          <w:rFonts w:ascii="Times New Roman" w:hAnsi="Times New Roman" w:cs="Times New Roman"/>
          <w:sz w:val="28"/>
          <w:szCs w:val="28"/>
        </w:rPr>
        <w:t>и (или) водоотведения на территории Ванинского муниципального района Хабаровского края» (далее - муниципальная услуга).</w:t>
      </w:r>
    </w:p>
    <w:p w14:paraId="04FEB8B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DD0951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00524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2.3. Результатом предоставления муниципальной услуги является:</w:t>
      </w:r>
    </w:p>
    <w:p w14:paraId="1661C19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2.3.1. Выдача (направление) заявителю письма о предоставлении сведений </w:t>
      </w:r>
      <w:bookmarkStart w:id="10" w:name="_Hlk226986901"/>
      <w:r w:rsidRPr="003C6D33">
        <w:rPr>
          <w:rFonts w:ascii="Times New Roman" w:hAnsi="Times New Roman" w:cs="Times New Roman"/>
          <w:sz w:val="28"/>
          <w:szCs w:val="28"/>
        </w:rPr>
        <w:t>об организации</w:t>
      </w:r>
      <w:r w:rsidRPr="00C9086E">
        <w:rPr>
          <w:rFonts w:ascii="Times New Roman" w:hAnsi="Times New Roman" w:cs="Times New Roman"/>
          <w:sz w:val="28"/>
          <w:szCs w:val="28"/>
        </w:rPr>
        <w:t xml:space="preserve">, осуществляющей горячее водоснабжение, организации, осуществляющей холодное водоснабжение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C9086E">
        <w:rPr>
          <w:rFonts w:ascii="Times New Roman" w:hAnsi="Times New Roman" w:cs="Times New Roman"/>
          <w:sz w:val="28"/>
          <w:szCs w:val="28"/>
        </w:rPr>
        <w:t xml:space="preserve">и (или) водоотведение, в которую следует обращаться с запросом о выдаче технических условий </w:t>
      </w:r>
      <w:bookmarkStart w:id="11" w:name="_Hlk226985772"/>
      <w:r w:rsidRPr="00C9086E">
        <w:rPr>
          <w:rFonts w:ascii="Times New Roman" w:hAnsi="Times New Roman" w:cs="Times New Roman"/>
          <w:sz w:val="28"/>
          <w:szCs w:val="28"/>
        </w:rPr>
        <w:t xml:space="preserve">(при необходимости) и заявлением о подключении, включая наименование и место нахождения организации </w:t>
      </w:r>
      <w:bookmarkEnd w:id="10"/>
      <w:bookmarkEnd w:id="11"/>
      <w:r w:rsidRPr="003C6D33">
        <w:rPr>
          <w:rFonts w:ascii="Times New Roman" w:hAnsi="Times New Roman" w:cs="Times New Roman"/>
          <w:sz w:val="28"/>
          <w:szCs w:val="28"/>
        </w:rPr>
        <w:t xml:space="preserve">(далее - письмо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предоставлении сведений).</w:t>
      </w:r>
    </w:p>
    <w:p w14:paraId="3F4D90F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2.3.2. Выдача (направление) заявителю письма об отказе в выдаче сведений </w:t>
      </w:r>
      <w:r w:rsidRPr="00DD0951">
        <w:rPr>
          <w:rFonts w:ascii="Times New Roman" w:hAnsi="Times New Roman" w:cs="Times New Roman"/>
          <w:sz w:val="28"/>
          <w:szCs w:val="28"/>
        </w:rPr>
        <w:t>об организации, осуществляющей горячее водоснабжение, организации, осуществляющей холодное водоснабжение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DD0951">
        <w:rPr>
          <w:rFonts w:ascii="Times New Roman" w:hAnsi="Times New Roman" w:cs="Times New Roman"/>
          <w:sz w:val="28"/>
          <w:szCs w:val="28"/>
        </w:rPr>
        <w:t xml:space="preserve"> и (или) водоотведение, в которую следует обращаться с запросом о выдаче технических условий (при необходимости) и заявлением о подключении, включая наименование и место нахождения организации </w:t>
      </w:r>
      <w:r w:rsidRPr="003C6D33">
        <w:rPr>
          <w:rFonts w:ascii="Times New Roman" w:hAnsi="Times New Roman" w:cs="Times New Roman"/>
          <w:sz w:val="28"/>
          <w:szCs w:val="28"/>
        </w:rPr>
        <w:t xml:space="preserve">(далее - письмо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>об отказе в предоставлении сведений).</w:t>
      </w:r>
    </w:p>
    <w:p w14:paraId="1DBFCB12" w14:textId="77777777" w:rsidR="00B22E79" w:rsidRPr="00A746D0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D0">
        <w:rPr>
          <w:rFonts w:ascii="Times New Roman" w:hAnsi="Times New Roman" w:cs="Times New Roman"/>
          <w:sz w:val="28"/>
          <w:szCs w:val="28"/>
        </w:rPr>
        <w:lastRenderedPageBreak/>
        <w:t>2.4. Срок предоставления муниципальной услуги: в течение 5 рабочих дней со дня поступления запроса в управление.</w:t>
      </w:r>
    </w:p>
    <w:p w14:paraId="61DE3BD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6D0">
        <w:rPr>
          <w:rFonts w:ascii="Times New Roman" w:hAnsi="Times New Roman" w:cs="Times New Roman"/>
          <w:sz w:val="28"/>
          <w:szCs w:val="28"/>
        </w:rPr>
        <w:t>2.5. Правовые основания для предоставления муниципальной услуги: предоставление муниципальной услуги осуществляется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нормативными правовыми актами, указанными в подразделе 1.2 раздела 1 настоящего Регламента.</w:t>
      </w:r>
    </w:p>
    <w:p w14:paraId="25AB94A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 услуги</w:t>
      </w:r>
    </w:p>
    <w:p w14:paraId="4273B9A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2.6.1. Документы и информация, представляемые заявителем самостоятельно:</w:t>
      </w:r>
    </w:p>
    <w:p w14:paraId="6CA6A28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а) запрос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 к настоящему Регламенту;</w:t>
      </w:r>
    </w:p>
    <w:p w14:paraId="4FB5BA8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б) документ, подтверждающий полномочия представителя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(в случае подачи запроса представителем заявителя).</w:t>
      </w:r>
    </w:p>
    <w:p w14:paraId="09C0E02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в) фамилия, имя, отчество (последнее - при наличии), сведения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 (в случае, если реализация права на получение результатов предоставления муниципальной услуги в отношении несовершеннолетнего, оформленных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>в форме документа на бумажном носителе, осуществляется законным представителем несовершеннолетнего, не являющимся заявителем);</w:t>
      </w:r>
    </w:p>
    <w:p w14:paraId="4764D4B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г) согласие на обработку персональных данных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Федеральным законом от 27.07.2006 N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0242784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случае если для предоставления муниципальной услуги необходимо представление документов и информации об ином лице, не являющемся заявителем, при обращении за получением муниципальной услуги заявитель дополнительно представляет документы, подтверждающие наличие согласия указанных лиц на обработку персональных данных указанных лиц.</w:t>
      </w:r>
    </w:p>
    <w:p w14:paraId="4B0D344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2.6.2. Документы, которые заявитель вправе представить по собственной инициативе (подлежат представлению в рамках межведомственного информационного взаимодействия), отсутствуют.</w:t>
      </w:r>
    </w:p>
    <w:p w14:paraId="549B64A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2.7. Заявитель вправе направить (подать) запрос по своему выбору одним из следующих способов:</w:t>
      </w:r>
    </w:p>
    <w:p w14:paraId="6870675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почтовым отправлением по адресу: 68</w:t>
      </w:r>
      <w:r>
        <w:rPr>
          <w:rFonts w:ascii="Times New Roman" w:hAnsi="Times New Roman" w:cs="Times New Roman"/>
          <w:sz w:val="28"/>
          <w:szCs w:val="28"/>
        </w:rPr>
        <w:t>2860</w:t>
      </w:r>
      <w:r w:rsidRPr="003C6D3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Хабаровский край, Ванинский район, п. Ванино, пл. Мира, д. 1</w:t>
      </w:r>
    </w:p>
    <w:p w14:paraId="3B39D2F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и прилагаемых к нему документов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>(при наличии) по почте их копии должны быть заверены в порядке, установленном законодательством Российской Федерации;</w:t>
      </w:r>
    </w:p>
    <w:p w14:paraId="3460384F" w14:textId="77777777" w:rsidR="00B22E79" w:rsidRPr="00682ECE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б) при личном обращении по адресу: </w:t>
      </w:r>
      <w:r w:rsidRPr="00682ECE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82ECE">
        <w:rPr>
          <w:rFonts w:ascii="Times New Roman" w:hAnsi="Times New Roman" w:cs="Times New Roman"/>
          <w:sz w:val="28"/>
          <w:szCs w:val="28"/>
        </w:rPr>
        <w:t xml:space="preserve"> имущества, инфраструктуры и жизнеобеспечения администрации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2ECE">
        <w:rPr>
          <w:rFonts w:ascii="Times New Roman" w:hAnsi="Times New Roman" w:cs="Times New Roman"/>
          <w:sz w:val="28"/>
          <w:szCs w:val="28"/>
        </w:rPr>
        <w:t>каб. 423 по адресу: 682860, Хабаровский край, пл. Мира. График работы: понедельник с 09.00 до 18.00. вторник - пятница с 09.00 до 17.00, обед с 13.00 до 14.00</w:t>
      </w:r>
    </w:p>
    <w:p w14:paraId="6A5D06F6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ECE">
        <w:rPr>
          <w:rFonts w:ascii="Times New Roman" w:hAnsi="Times New Roman" w:cs="Times New Roman"/>
          <w:sz w:val="28"/>
          <w:szCs w:val="28"/>
        </w:rPr>
        <w:lastRenderedPageBreak/>
        <w:t>в) в электронной форме с использованием государственной информационной системе «</w:t>
      </w:r>
      <w:r>
        <w:rPr>
          <w:rFonts w:ascii="Times New Roman" w:hAnsi="Times New Roman" w:cs="Times New Roman"/>
          <w:sz w:val="28"/>
          <w:szCs w:val="28"/>
        </w:rPr>
        <w:t>портал</w:t>
      </w:r>
      <w:r w:rsidRPr="00682ECE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(функций)» www.gosuslugi.ru (далее - Единый Портал); в государственной информационной системе «Портал государственных и муниципальных услуг Хабаровского края» https://uslugi27.ru (далее - Портал),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>Ванинского муниципального района Хабаровского края</w:t>
      </w:r>
      <w:r w:rsidRPr="00682ECE">
        <w:rPr>
          <w:rFonts w:ascii="Times New Roman" w:hAnsi="Times New Roman" w:cs="Times New Roman"/>
          <w:sz w:val="28"/>
          <w:szCs w:val="28"/>
        </w:rPr>
        <w:t xml:space="preserve"> (</w:t>
      </w:r>
      <w:r w:rsidRPr="003A0D9B">
        <w:rPr>
          <w:rFonts w:ascii="Times New Roman" w:hAnsi="Times New Roman" w:cs="Times New Roman"/>
          <w:sz w:val="28"/>
          <w:szCs w:val="28"/>
        </w:rPr>
        <w:t>vaninoadm.khabkrai.ru</w:t>
      </w:r>
      <w:r w:rsidRPr="00682ECE">
        <w:rPr>
          <w:rFonts w:ascii="Times New Roman" w:hAnsi="Times New Roman" w:cs="Times New Roman"/>
          <w:sz w:val="28"/>
          <w:szCs w:val="28"/>
        </w:rPr>
        <w:t>) 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, электронной почты </w:t>
      </w:r>
      <w:r w:rsidRPr="00DD106F">
        <w:rPr>
          <w:rFonts w:ascii="Times New Roman" w:hAnsi="Times New Roman" w:cs="Times New Roman"/>
          <w:sz w:val="28"/>
          <w:szCs w:val="28"/>
        </w:rPr>
        <w:t>gkh_ved_spec@vanino.org</w:t>
      </w:r>
      <w:r w:rsidRPr="00682ECE">
        <w:rPr>
          <w:rFonts w:ascii="Times New Roman" w:hAnsi="Times New Roman" w:cs="Times New Roman"/>
          <w:sz w:val="28"/>
          <w:szCs w:val="28"/>
        </w:rPr>
        <w:t xml:space="preserve"> с учетом требований, установленных подразделом 2.15 раздела 2 настоящего Регламента.</w:t>
      </w:r>
    </w:p>
    <w:p w14:paraId="0DE10A8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14:paraId="0D5D738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в результате проверки усиленной квалифицированной электронной подписи выявлено несоблюдение установленных условий признания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ее действительности в соответствии с пунктом 3.5.3 подраздела 3.5 раздела 3 настоящего Регламента;</w:t>
      </w:r>
    </w:p>
    <w:p w14:paraId="5525A20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текст запроса не поддается прочтению;</w:t>
      </w:r>
    </w:p>
    <w:p w14:paraId="1FC6229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запрос подписан лицом, не имеющим полномочий на подписание данного документа.</w:t>
      </w:r>
    </w:p>
    <w:p w14:paraId="0F2AB7B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Заявитель вправе повторно направить запрос после устранения обстоятельств, послуживших основанием для отказа в приеме документов.</w:t>
      </w:r>
    </w:p>
    <w:p w14:paraId="74D73A7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7FEB475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2.9.1. Основания для приостановления предоставления муниципальной услуги отсутствуют.</w:t>
      </w:r>
    </w:p>
    <w:p w14:paraId="001CB98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2.9.2. Исчерпывающий перечень оснований для отказа в предоставлении муниципальной услуги:</w:t>
      </w:r>
    </w:p>
    <w:p w14:paraId="69068A0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запрос о предоставлении муниципальной услуги подан с нарушением требований, установленных в пункте 2.6.1 подраздела 2.6 раздела 2 настоящего Регламента.</w:t>
      </w:r>
    </w:p>
    <w:p w14:paraId="3AE9C61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2.10. Муниципальная услуга предоставляется бесплатно.</w:t>
      </w:r>
    </w:p>
    <w:p w14:paraId="35608A1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2.11. Максимальный срок 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получении результата муниципальной услуги, для получения информации о порядке предоставления муниципальной услуги не должен превышать 15 минут.</w:t>
      </w:r>
    </w:p>
    <w:p w14:paraId="539F51C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2.12. Регистрация запроса о предоставлении муниципальной услуги осуществляется в день его поступления в управление.</w:t>
      </w:r>
    </w:p>
    <w:p w14:paraId="22101D1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случае если дата поступления заявления с прилагаемыми документами выпадает на нерабочий (праздничный) день, заявление с прилагаемыми документами регистрируется на следующий рабочий день за днем поступления.</w:t>
      </w:r>
    </w:p>
    <w:p w14:paraId="5F38321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предоставляются муниципальные услуги, к залу ожидания, местам для заполнения запросов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услуги, информационным стендам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с образцами их заполнения и перечнем документов, необходимых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для предоставления каждой муниципальной услуги,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к обеспечению доступности для инвалидов указанных объектов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о социальной защите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E5EA6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2.13.1. Кабинет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приема заявителей оборуду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C6D33">
        <w:rPr>
          <w:rFonts w:ascii="Times New Roman" w:hAnsi="Times New Roman" w:cs="Times New Roman"/>
          <w:sz w:val="28"/>
          <w:szCs w:val="28"/>
        </w:rPr>
        <w:t>тся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6D33">
        <w:rPr>
          <w:rFonts w:ascii="Times New Roman" w:hAnsi="Times New Roman" w:cs="Times New Roman"/>
          <w:sz w:val="28"/>
          <w:szCs w:val="28"/>
        </w:rPr>
        <w:t xml:space="preserve"> табличк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 указанием номера кабинета.</w:t>
      </w:r>
    </w:p>
    <w:p w14:paraId="545D5F2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Территория, прилегающая к зданию, в котором предоставляется муниципальная услуга, должна быть оборудована парковочными местами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6D33">
        <w:rPr>
          <w:rFonts w:ascii="Times New Roman" w:hAnsi="Times New Roman" w:cs="Times New Roman"/>
          <w:sz w:val="28"/>
          <w:szCs w:val="28"/>
        </w:rPr>
        <w:t>(в том числе для транспортных средств инвалидов) исходя из фактической возможности для их размещения.</w:t>
      </w:r>
    </w:p>
    <w:p w14:paraId="1D186C2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2.13.2. Прием заявителей осуществляется в специально выделенном для этих целей помещении. Требования к указанному помещению для приема заявителей, к организации и оборудованию рабочего места определяются санитарно-эпидемиологическими, пожарными правилами и нормативами.</w:t>
      </w:r>
    </w:p>
    <w:p w14:paraId="4CFA003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На электронном информационном стенде и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 </w:t>
      </w:r>
      <w:r w:rsidRPr="00D515C8">
        <w:rPr>
          <w:rFonts w:ascii="Times New Roman" w:hAnsi="Times New Roman" w:cs="Times New Roman"/>
          <w:sz w:val="28"/>
          <w:szCs w:val="28"/>
        </w:rPr>
        <w:t xml:space="preserve">vaninoadm.khabkrai.ru </w:t>
      </w:r>
      <w:r w:rsidRPr="003C6D33">
        <w:rPr>
          <w:rFonts w:ascii="Times New Roman" w:hAnsi="Times New Roman" w:cs="Times New Roman"/>
          <w:sz w:val="28"/>
          <w:szCs w:val="28"/>
        </w:rPr>
        <w:t>размещается следующая информация:</w:t>
      </w:r>
    </w:p>
    <w:p w14:paraId="2DE714F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перечень нормативных правовых актов, регулирующих предоставление муниципальной услуги;</w:t>
      </w:r>
    </w:p>
    <w:p w14:paraId="151C69E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б) перечень документов, необходимых для предоставления муниципальной услуги, и требования, предъявляемые к таким документам;</w:t>
      </w:r>
    </w:p>
    <w:p w14:paraId="7E1692E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в) образцы документов, необходимых для предоставления муниципальной услуги;</w:t>
      </w:r>
    </w:p>
    <w:p w14:paraId="430EDAF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г) адреса, телефоны и время приема специалистов уполномоченного органа;</w:t>
      </w:r>
    </w:p>
    <w:p w14:paraId="2BF4474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д)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555F0BB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2.13.3. При предоставлении муниципальной услуги инвалидам (включая инвалидов, использующих кресла-коляски и собак-проводников) должны соблюдаться требования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социальной защите инвалидов, в частности статьи 15 Федерального закона от 24.11.1995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181-ФЗ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3A5149A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 Показатели доступности и качества муниципальной услуги.</w:t>
      </w:r>
    </w:p>
    <w:p w14:paraId="5B83E4F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2.14.1. Показателями доступности муниципальной услуги являются:</w:t>
      </w:r>
    </w:p>
    <w:p w14:paraId="6DF381E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наличие различных способов получения информации о правилах предоставления муниципальной услуги;</w:t>
      </w:r>
    </w:p>
    <w:p w14:paraId="31CBD1F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б) возможность получения информации о ходе предоставления муниципальной услуги.</w:t>
      </w:r>
    </w:p>
    <w:p w14:paraId="7342B03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2.14.2. Показателями качества муниципальной услуги являются:</w:t>
      </w:r>
    </w:p>
    <w:p w14:paraId="606E423B" w14:textId="77777777" w:rsidR="00B22E79" w:rsidRPr="00D515C8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открытость информации о муниципальной услуге;</w:t>
      </w:r>
    </w:p>
    <w:p w14:paraId="00EFCA26" w14:textId="77777777" w:rsidR="00B22E79" w:rsidRPr="00D515C8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lastRenderedPageBreak/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14:paraId="0A2AB8D3" w14:textId="77777777" w:rsidR="00B22E79" w:rsidRPr="00D515C8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услуги;</w:t>
      </w:r>
    </w:p>
    <w:p w14:paraId="24011FCB" w14:textId="77777777" w:rsidR="00B22E79" w:rsidRPr="00D515C8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 xml:space="preserve">- точное соблюдение требований законодательства и регламента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515C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услуги;</w:t>
      </w:r>
    </w:p>
    <w:p w14:paraId="5A2D6302" w14:textId="77777777" w:rsidR="00B22E79" w:rsidRPr="00D515C8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 xml:space="preserve">- вежливость и корректность специалистов, участвующих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D515C8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14:paraId="1A3C2506" w14:textId="77777777" w:rsidR="00B22E79" w:rsidRPr="00D515C8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отсутствие обоснованных жалоб со стороны заявителя;</w:t>
      </w:r>
    </w:p>
    <w:p w14:paraId="10651885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5C8">
        <w:rPr>
          <w:rFonts w:ascii="Times New Roman" w:hAnsi="Times New Roman" w:cs="Times New Roman"/>
          <w:sz w:val="28"/>
          <w:szCs w:val="28"/>
        </w:rPr>
        <w:t>- соблюдение сроков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6A68C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2.15. Иные требования, в том числе учитывающие особенности предоставления муниципальных услуг в электронной форме.</w:t>
      </w:r>
    </w:p>
    <w:p w14:paraId="3A42788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2.15.1. Подача запроса о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прилагаемыми документами (при наличии) в форме электронного документа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>(</w:t>
      </w:r>
      <w:r w:rsidRPr="00155DA8">
        <w:rPr>
          <w:rFonts w:ascii="Times New Roman" w:hAnsi="Times New Roman" w:cs="Times New Roman"/>
          <w:sz w:val="28"/>
          <w:szCs w:val="28"/>
        </w:rPr>
        <w:t>vaninoadm.khabkrai.ru</w:t>
      </w:r>
      <w:r w:rsidRPr="003C6D33">
        <w:rPr>
          <w:rFonts w:ascii="Times New Roman" w:hAnsi="Times New Roman" w:cs="Times New Roman"/>
          <w:sz w:val="28"/>
          <w:szCs w:val="28"/>
        </w:rPr>
        <w:t xml:space="preserve">) осуществляется путем авторизации заявителя в федеральной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при предоставлении государственных и муниципальных услуг в электронной форме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2317A66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2.15.2. Запрос о предоставлении муниципальной услуги с прилагаемыми документами (при наличии) должен быть подписан усиленной квалифицированной электронной подписью (выданной удостоверяющим центром, аккредитированным Минцифры России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требованиями Федерального закона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) лица, которое в соответствии с федеральными законами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изданными в соответствии с ними нормативными правовыми актами наделено полномочиями на создание и подписание таких документов.</w:t>
      </w:r>
    </w:p>
    <w:p w14:paraId="5D573D1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6D08C3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14:paraId="39A06F3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14:paraId="5AD7DC1C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14:paraId="2624086C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F63E07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45A6144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а) прием и регистрация запроса с прилагаемыми документами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(при наличии) либо отказ в приеме и регистрации запроса с прилагаемыми документами (при наличии);</w:t>
      </w:r>
    </w:p>
    <w:p w14:paraId="0F65081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б) рассмотрение запроса с прилагаемыми документами (при наличии)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на соответствие требованиям настоящего Регламента, выдача (направление) заявителю письма о предоставлении сведений или письма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предоставлении сведений.</w:t>
      </w:r>
    </w:p>
    <w:p w14:paraId="31F33BF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3.2. Прием и регистрация запроса с прилагаемыми документами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>(при наличии) либо отказ в приеме и регистрации запроса с прилагаемыми документами (при наличии).</w:t>
      </w:r>
    </w:p>
    <w:p w14:paraId="5B50004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3.2.1. Юридическим фактом, являющимся основанием для начала административной процедуры, является поступление запроса с прилагаемыми документами (при наличии).</w:t>
      </w:r>
    </w:p>
    <w:p w14:paraId="2728125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3.2.2. Лицом, ответственным за выполнение административной процедуры, является специалист управления, в должностные обязанности которого входит прием и регистрация запроса с прилагаемыми документами (при наличии).</w:t>
      </w:r>
    </w:p>
    <w:p w14:paraId="475560D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3.2.3. Специалист управления проверяет поступивший запрос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прилагаемыми документами (при наличии) на соответствие требованиям пункта 2.6.1 подраздела 2.6 раздела 2 настоящего Регламента и на наличие (отсутствие) оснований для отказа в приеме документов, установленных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подразделе 2.8 раздела 2 настоящего Регламента.</w:t>
      </w:r>
    </w:p>
    <w:p w14:paraId="316FDC0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3.2.4. В случае отсутствия оснований для отказа в приеме документов специалист управления регистрирует запрос в системе электронного документооборота.</w:t>
      </w:r>
    </w:p>
    <w:p w14:paraId="2B59224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3.2.5. Информацию о результатах получения заявления с прилагаемыми документами заявитель может получить способом, указанным в подпункте 1.4.1 подраздела 1.4 настоящего Регламента.</w:t>
      </w:r>
    </w:p>
    <w:p w14:paraId="1584016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C6D33">
        <w:rPr>
          <w:rFonts w:ascii="Times New Roman" w:hAnsi="Times New Roman" w:cs="Times New Roman"/>
          <w:sz w:val="28"/>
          <w:szCs w:val="28"/>
        </w:rPr>
        <w:t xml:space="preserve">. В случае наличия основания для отказа в приеме документов специалист управления направляет письменный отказ, оформленный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на бланке письма управления, подписанного начальником управления,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а в его отсутствие - лицом, исполняющим его обязанности, с обоснованием причин, послуживших основанием для отказа.</w:t>
      </w:r>
    </w:p>
    <w:p w14:paraId="0437054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C6D33">
        <w:rPr>
          <w:rFonts w:ascii="Times New Roman" w:hAnsi="Times New Roman" w:cs="Times New Roman"/>
          <w:sz w:val="28"/>
          <w:szCs w:val="28"/>
        </w:rPr>
        <w:t xml:space="preserve">. Срок выполнения административной процедуры по приему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регистрации запроса или по отказу в приеме документов - в день поступления в управление.</w:t>
      </w:r>
    </w:p>
    <w:p w14:paraId="4DD1DFA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C6D33">
        <w:rPr>
          <w:rFonts w:ascii="Times New Roman" w:hAnsi="Times New Roman" w:cs="Times New Roman"/>
          <w:sz w:val="28"/>
          <w:szCs w:val="28"/>
        </w:rPr>
        <w:t xml:space="preserve">. Результатами выполнения административной процедуры являются регистрация запроса с прилагаемыми документами (при наличии)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или направление письменного отказа в приеме запроса.</w:t>
      </w:r>
    </w:p>
    <w:p w14:paraId="077E4E0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 Рассмотрение запроса с прилагаемыми документами (при наличии) на соответствие требованиям настоящего Регламента, выдача (направление) заявителю письма о предоставлении сведений или письма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предоставлении сведений.</w:t>
      </w:r>
    </w:p>
    <w:p w14:paraId="13854C0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3.3.1. Юридическим фактом, являющимся основанием для начала административной процедуры, является регистрация запроса.</w:t>
      </w:r>
    </w:p>
    <w:p w14:paraId="7BC1587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3.3.2. Лицом, ответственным за выполнение административной процедуры, является специалист управления, в должностные обязанности которого входит рассмотрение запроса с прилагаемыми (при наличии) документами, подготовка и выдача сведений или отказ в выдаче сведений.</w:t>
      </w:r>
    </w:p>
    <w:p w14:paraId="436BBD7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3.3.3. Специалист управления при рассмотрении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 прилагаемыми документами (при наличии) проверяет его на наличие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>(отсутствие) оснований для отказа в предоставлении муниципальной услуги, установленных в пункте 2.9.2 подраздела 2.9 раздела 2 настоящего Регламента.</w:t>
      </w:r>
    </w:p>
    <w:p w14:paraId="1750A8B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3.3.4. В случае установления наличия оснований для отказа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специалист управления подготавливает письмо об отказе в предоставлении сведений на бланке письма управления, которое подписывается начальником управления, в случае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>его отсутствия - лицом, исполняющим его обязанности.</w:t>
      </w:r>
    </w:p>
    <w:p w14:paraId="0C64710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случае установления отсутствия оснований для отказа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специалист управления подготавливает с учетом сведений, содержащихся в утвержденной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C6D33">
        <w:rPr>
          <w:rFonts w:ascii="Times New Roman" w:hAnsi="Times New Roman" w:cs="Times New Roman"/>
          <w:sz w:val="28"/>
          <w:szCs w:val="28"/>
        </w:rPr>
        <w:t xml:space="preserve">хеме теплоснабжения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C6D33">
        <w:rPr>
          <w:rFonts w:ascii="Times New Roman" w:hAnsi="Times New Roman" w:cs="Times New Roman"/>
          <w:sz w:val="28"/>
          <w:szCs w:val="28"/>
        </w:rPr>
        <w:t xml:space="preserve">, письмо о предоставлении сведений, которое подписывается начальником управления, в случае его отсутствия - лицом, исполняющим его обязанности,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14:paraId="04520F5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Письмо о предоставлении сведений или письмо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предоставлении сведений выдаются (направляются) заявителю способом, указанным в заявлении о предоставлении муниципальной услуги.</w:t>
      </w:r>
    </w:p>
    <w:p w14:paraId="5B241E2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3.3.5. Срок исполнения административной процедуры - не позднее рабочего дня, следующего за днем регистрации запроса.</w:t>
      </w:r>
    </w:p>
    <w:p w14:paraId="13A4AC6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3.3.6. Результатом административной процедуры является установление наличия (отсутствия) оснований для отказа в предоставлении муниципальной услуги, выдача (направление) заявителю письма о предоставлении сведений или письма об отказе в предоставлении сведений.</w:t>
      </w:r>
    </w:p>
    <w:p w14:paraId="2F77ED0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3.3.7. Отказ в выдаче сведений не препятствует повторному обращению заявителя после устранения недостатков, послуживших основанием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для отказа. Повторное обращение заявителя за предоставлением муниципальной услуги осуществляется в порядке, предусмотренном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для подачи запроса в соответствии с подразделами 2.6, 2.7 настоящего Регламента.</w:t>
      </w:r>
    </w:p>
    <w:p w14:paraId="26CBE83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3.3.8. Результат предоставления муниципальной услуги в отношении несовершеннолетнего, оформленный в форме документа на бумажном носителе, в случае, установленном абзацами четвертым, пятым подраздела 1.3 раздела 1 настоящего регламента, выдается (направляется) законному представителю несовершеннолетнего, не являющемуся заявителем, способом, указанным в заявлении о предоставлении муниципальной услуги: лично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или посредством почтовой связи по адресу, указанному в заявлении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предоставлении муниципальной услуги, в сроки, указанные в пункте 3.3.5 подраздела 3.3 раздела 3 настоящего регламента.</w:t>
      </w:r>
    </w:p>
    <w:p w14:paraId="7797C62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3.4. При обращении заявителя (уполномоченного представителя)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 требованием об исправлении допущенных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 опечатки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ошибки исправляются, исправленные документы направляются заявителю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(уполномоченному представителю) в течение пяти рабочих дней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со дня регистрации обращения с требованием.</w:t>
      </w:r>
    </w:p>
    <w:p w14:paraId="1499363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Обращение с требованием регистрируется в день его поступления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управление.</w:t>
      </w:r>
    </w:p>
    <w:p w14:paraId="54C1751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3.5. Выполнение административных процедур в электронной форме осуществляется с учетом следующих особенностей:</w:t>
      </w:r>
    </w:p>
    <w:p w14:paraId="1CB57AB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3.5.1. Со дня поступления запроса о предоставлении муниципальной услуги с прилагаемыми документами (при наличии), подписанного усиленной квалифицированной электронной подписью, управление в течение одного рабочего дня обязано провести процедуру проверки действительности усиленной квалифицированной электронной подписи, с использованием которой подписан электронный документ (пакет электронных документов)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предусматривающую проверку соблюдения условий, указанных в статье 11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"Об электронной подписи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C6D33">
        <w:rPr>
          <w:rFonts w:ascii="Times New Roman" w:hAnsi="Times New Roman" w:cs="Times New Roman"/>
          <w:sz w:val="28"/>
          <w:szCs w:val="28"/>
        </w:rPr>
        <w:t>(далее - проверка квалифицированной подписи).</w:t>
      </w:r>
    </w:p>
    <w:p w14:paraId="7930F73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3.5.2. Проверка квалифицированной подписи может осуществляться управлением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>для представления услуг.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6689298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3.5.3. В случае, если в результате проверки квалифицированной подписи будет выявлено несоблюдение установленных статьей 11 Федерального закона 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 условий признания ее действительности, уполномоченный орган в течение 3 дней со дня завершения проведения такой проверки принимает решение о возврате заявки и прилагаемых документов и направляет заявителю уведомление об этом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электронной форме с указанием пунктов статьи 11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 06.04.2011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, которые послужили основанием для принятия указанного решения.</w:t>
      </w:r>
    </w:p>
    <w:p w14:paraId="370A5E5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3.5.4. После получения уведомления заявитель вправе повторно обратиться с запросом о предоставлении муниципальной услуги, устранив нарушения, которые послужили основанием для отказа в приеме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к рассмотрению первичного обращения.</w:t>
      </w:r>
    </w:p>
    <w:p w14:paraId="23D1B14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9E44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4. Формы контроля за исполнением Регламента</w:t>
      </w:r>
    </w:p>
    <w:p w14:paraId="4B08481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C1BC2C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лицами, ответственными за выполнение административных процедур, положений настоящего Регламента и иных нормативных правовых актов, </w:t>
      </w: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устанавливающих требования к предоставлению муниципальной услуги, осуществляют начальник управления, а в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отсутствие -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D33">
        <w:rPr>
          <w:rFonts w:ascii="Times New Roman" w:hAnsi="Times New Roman" w:cs="Times New Roman"/>
          <w:sz w:val="28"/>
          <w:szCs w:val="28"/>
        </w:rPr>
        <w:t>, исполняющи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3C6D33">
        <w:rPr>
          <w:rFonts w:ascii="Times New Roman" w:hAnsi="Times New Roman" w:cs="Times New Roman"/>
          <w:sz w:val="28"/>
          <w:szCs w:val="28"/>
        </w:rPr>
        <w:t xml:space="preserve"> обязанности.</w:t>
      </w:r>
    </w:p>
    <w:p w14:paraId="7E5CB17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По результатам осуществления текущего контроля должностным лицам управления даются указания по устранению выявленных нарушений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контролируется их исполнение.</w:t>
      </w:r>
    </w:p>
    <w:p w14:paraId="4510CEA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4.2. Контроль за выполнением положений настоящего Регламента предусматривает проведение плановых и внеплановых проверок полноты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качества предоставления муниципальной услуги.</w:t>
      </w:r>
    </w:p>
    <w:p w14:paraId="30D51EA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Плановые проверки проводятся на основании годовых планов, утверждаемых управлением (не реже одного раза в год). Проведение внеплановых проверок осуществляется в случае нарушения прав заявителя.</w:t>
      </w:r>
    </w:p>
    <w:p w14:paraId="7B05F72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4.3. Должностные лица управления, участвующие в предоставлении муниципальной услуги, несут персональную ответственность за выполнение административных процедур и соблюдение сроков, установленных настоящим Регламентом. Персональная ответственность должностных лиц управления закрепляется в их должностных инструкциях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с требованиями законодательства Российской Федерации.</w:t>
      </w:r>
    </w:p>
    <w:p w14:paraId="2EE6C6F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4.4. Основные положения, характеризующие требования к порядку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и формам контроля за исполнением настоящего Регламента, в том числе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со стороны граждан, их объединений и организаций, устанавливаются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определяются в соответствии с федеральными законами, а также иными нормативными правовыми актами Российской Федерации, законами и иными нормативными правовыми актами Хабаровского края, правовыми актами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666BD60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1FFDF9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</w:t>
      </w:r>
    </w:p>
    <w:p w14:paraId="6032153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14:paraId="7C6421D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муниципальную услугу, а также его должностных лиц,</w:t>
      </w:r>
    </w:p>
    <w:p w14:paraId="2873068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муниципальных служащих</w:t>
      </w:r>
    </w:p>
    <w:p w14:paraId="5FCF3A2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BF67F0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5.1. Заявитель имеет право на досудебное (внесудебное) обжалование действий (бездействия) и решений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, ее должностных лиц, муниципальных служащих, осуществляемых (принятых) при предоставлении муниципальной услуги.</w:t>
      </w:r>
    </w:p>
    <w:p w14:paraId="2A72E98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14:paraId="1574F72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1) нарушение срока регистрации запроса о предоставлении муниципальной услуги;</w:t>
      </w:r>
    </w:p>
    <w:p w14:paraId="433A14E4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14:paraId="26404F7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 для предоставления муниципальной услуги;</w:t>
      </w:r>
    </w:p>
    <w:p w14:paraId="0C362E0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Хабаровского края, муниципальными правовыми актами, для предоставления муниципальной услуги;</w:t>
      </w:r>
    </w:p>
    <w:p w14:paraId="15907E3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актами;</w:t>
      </w:r>
    </w:p>
    <w:p w14:paraId="6345C164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 w14:paraId="0618FDE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 исправлении допущенных ими опечаток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6D33">
        <w:rPr>
          <w:rFonts w:ascii="Times New Roman" w:hAnsi="Times New Roman" w:cs="Times New Roman"/>
          <w:sz w:val="28"/>
          <w:szCs w:val="28"/>
        </w:rPr>
        <w:t>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07D097C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685C5F0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9) приостановление предоставления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Хабаровского края, муниципальными правовыми актами;</w:t>
      </w:r>
    </w:p>
    <w:p w14:paraId="3AB5607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не указывались при первоначальном отказе в приеме документов, необходимых для предоставления муниципальной услуги, либо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C6D33">
        <w:rPr>
          <w:rFonts w:ascii="Times New Roman" w:hAnsi="Times New Roman" w:cs="Times New Roman"/>
          <w:sz w:val="28"/>
          <w:szCs w:val="28"/>
        </w:rPr>
        <w:t>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5B416F9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5.3. Заявитель имеет право на получение информации и документов, необходимых для обоснования и рассмотрения жалобы, в течение 3 рабочих дней со дня письменного обращения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7862076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5.4. Основанием для начала процедуры досудебного (внесудебного) обжалования является жалоба заявителя, зарегистрированная в установленном порядке.</w:t>
      </w:r>
    </w:p>
    <w:p w14:paraId="63C40D8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5.5. Жалоба на решения и действия (бездействие) муниципальных служащих управления подается начальнику управления и рассматривается начальником управления.</w:t>
      </w:r>
    </w:p>
    <w:p w14:paraId="7347FCE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начальника управления или лица, исполняющего его обязанности, подается на имя </w:t>
      </w:r>
      <w:bookmarkStart w:id="12" w:name="_Hlk226530189"/>
      <w:r w:rsidRPr="003C6D33">
        <w:rPr>
          <w:rFonts w:ascii="Times New Roman" w:hAnsi="Times New Roman" w:cs="Times New Roman"/>
          <w:sz w:val="28"/>
          <w:szCs w:val="28"/>
        </w:rPr>
        <w:t>первого 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Ванинского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lastRenderedPageBreak/>
        <w:t>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 xml:space="preserve"> </w:t>
      </w:r>
      <w:bookmarkEnd w:id="12"/>
      <w:r w:rsidRPr="003C6D33">
        <w:rPr>
          <w:rFonts w:ascii="Times New Roman" w:hAnsi="Times New Roman" w:cs="Times New Roman"/>
          <w:sz w:val="28"/>
          <w:szCs w:val="28"/>
        </w:rPr>
        <w:t xml:space="preserve">и рассматривается первым заместителем </w:t>
      </w:r>
      <w:r w:rsidRPr="00E647BA">
        <w:rPr>
          <w:rFonts w:ascii="Times New Roman" w:hAnsi="Times New Roman" w:cs="Times New Roman"/>
          <w:sz w:val="28"/>
          <w:szCs w:val="28"/>
        </w:rPr>
        <w:t>главы администрации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BF578F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5.6. Жалоба подается в администрацию </w:t>
      </w:r>
      <w:r w:rsidRPr="00E647BA"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t xml:space="preserve">и может </w:t>
      </w:r>
      <w:r w:rsidRPr="00A2651C">
        <w:rPr>
          <w:rFonts w:ascii="Times New Roman" w:hAnsi="Times New Roman" w:cs="Times New Roman"/>
          <w:sz w:val="28"/>
          <w:szCs w:val="28"/>
        </w:rPr>
        <w:t xml:space="preserve">быть направлена по почте, через многофункциональный центр,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2651C">
        <w:rPr>
          <w:rFonts w:ascii="Times New Roman" w:hAnsi="Times New Roman" w:cs="Times New Roman"/>
          <w:sz w:val="28"/>
          <w:szCs w:val="28"/>
        </w:rPr>
        <w:t>а также может быть принята при личном приеме заявителя.</w:t>
      </w:r>
    </w:p>
    <w:p w14:paraId="668ED0C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5.7. Жалоба должна содержать:</w:t>
      </w:r>
    </w:p>
    <w:p w14:paraId="0FED501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1E2679B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месте нахождения заявителя - юридического лица, а также номер (номера) контактного телефона, адрес (адреса) электронной почты (при наличии)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 почтовый адрес, по которым должен быть направлен ответ заявителю;</w:t>
      </w:r>
    </w:p>
    <w:p w14:paraId="451848E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4FB0D30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4D9D887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5.8. Жалоба, поступившая в орган, предоставляющий муниципальную услугу, подлежит рассмотрению в течение 15 рабочих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2F8928E7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Жалоба регистрируется в день ее поступления в управление.</w:t>
      </w:r>
    </w:p>
    <w:p w14:paraId="3BF3006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принимается одно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из следующих решений:</w:t>
      </w:r>
    </w:p>
    <w:p w14:paraId="746465F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- жалоба удовлетворяется, в том числе в форме отмены принятого решения, исправления допущенных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Хабаровского края, муниципальными правовыми актами;</w:t>
      </w:r>
    </w:p>
    <w:p w14:paraId="4AA94F3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- в удовлетворении жалобы отказывается.</w:t>
      </w:r>
    </w:p>
    <w:p w14:paraId="5C509C5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5.10. В случае признания жалобы подлежащей удовлетворению в ответе заявителю, указанном в подразделе 5.11 настоящего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о дальнейших действиях, которые необходимо совершить заявителю в целях получения муниципальной услуги.</w:t>
      </w:r>
    </w:p>
    <w:p w14:paraId="1B8B7C2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заявителю, указанном в подразделе 5.11 настоящего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5126618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5.11. Не позднее дня, следующего за днем принятия решения, указанного в подразделе 5.9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487903F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5.12.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услуги, размещается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Ванинского муниципального района Хабаровского края </w:t>
      </w:r>
      <w:r w:rsidRPr="003C6D3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2651C">
        <w:rPr>
          <w:rFonts w:ascii="Times New Roman" w:hAnsi="Times New Roman" w:cs="Times New Roman"/>
          <w:sz w:val="28"/>
          <w:szCs w:val="28"/>
        </w:rPr>
        <w:t>vaninoadm.khabkrai.ru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C6D33">
        <w:rPr>
          <w:rFonts w:ascii="Times New Roman" w:hAnsi="Times New Roman" w:cs="Times New Roman"/>
          <w:sz w:val="28"/>
          <w:szCs w:val="28"/>
        </w:rPr>
        <w:t>.</w:t>
      </w:r>
    </w:p>
    <w:p w14:paraId="659AC95D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5.13. В случае установления в ходе или по результатам рассмотрения жалобы признаков состава административного правонарушения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или преступления должностное лицо, наделенное полномочиями по рассмотрению жалоб в соответствии с подразделом 5.5 настоящего Регламента, незамедлительно направляет имеющиеся материалы в органы прокуратуры.</w:t>
      </w:r>
    </w:p>
    <w:p w14:paraId="7E2BE76C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5A16FD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0D263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3D7C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7A203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7632FB41" w14:textId="77777777" w:rsidR="00B22E79" w:rsidRDefault="00B22E79" w:rsidP="00B22E79"/>
    <w:p w14:paraId="5CE9C865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7E83261C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002370BF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70920D73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56F963C3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7C23D3D6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047C3C64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3898850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4E34953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24C5A5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474B3">
        <w:rPr>
          <w:rFonts w:ascii="Times New Roman" w:hAnsi="Times New Roman" w:cs="Times New Roman"/>
          <w:sz w:val="28"/>
          <w:szCs w:val="28"/>
        </w:rPr>
        <w:t xml:space="preserve">Предоставление сведений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474B3">
        <w:rPr>
          <w:rFonts w:ascii="Times New Roman" w:hAnsi="Times New Roman" w:cs="Times New Roman"/>
          <w:sz w:val="28"/>
          <w:szCs w:val="28"/>
        </w:rPr>
        <w:t xml:space="preserve">об организации, осуществляющей горячее водоснабжение,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0474B3">
        <w:rPr>
          <w:rFonts w:ascii="Times New Roman" w:hAnsi="Times New Roman" w:cs="Times New Roman"/>
          <w:sz w:val="28"/>
          <w:szCs w:val="28"/>
        </w:rPr>
        <w:t xml:space="preserve">об организации осуществляющей холодное водоснабжение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474B3">
        <w:rPr>
          <w:rFonts w:ascii="Times New Roman" w:hAnsi="Times New Roman" w:cs="Times New Roman"/>
          <w:sz w:val="28"/>
          <w:szCs w:val="28"/>
        </w:rPr>
        <w:t xml:space="preserve">и (или) водоотведение, в которую следует обратиться в целях заключения договора о подключении (технологическом присоединении)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474B3">
        <w:rPr>
          <w:rFonts w:ascii="Times New Roman" w:hAnsi="Times New Roman" w:cs="Times New Roman"/>
          <w:sz w:val="28"/>
          <w:szCs w:val="28"/>
        </w:rPr>
        <w:t xml:space="preserve">к централизованной системе горячего водоснабжения, централизованной системе холодного водоснабжения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474B3">
        <w:rPr>
          <w:rFonts w:ascii="Times New Roman" w:hAnsi="Times New Roman" w:cs="Times New Roman"/>
          <w:sz w:val="28"/>
          <w:szCs w:val="28"/>
        </w:rPr>
        <w:t>и (или) водоотведения 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63341E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751E6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Форма</w:t>
      </w:r>
    </w:p>
    <w:p w14:paraId="331B3DB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371A6999" w14:textId="77777777" w:rsidR="00B22E79" w:rsidRDefault="00B22E79" w:rsidP="00B22E79">
      <w:pPr>
        <w:autoSpaceDE w:val="0"/>
        <w:autoSpaceDN w:val="0"/>
        <w:adjustRightInd w:val="0"/>
        <w:spacing w:after="0" w:line="240" w:lineRule="exact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управление </w:t>
      </w:r>
      <w:r>
        <w:rPr>
          <w:rFonts w:ascii="Times New Roman" w:hAnsi="Times New Roman" w:cs="Times New Roman"/>
          <w:sz w:val="28"/>
          <w:szCs w:val="28"/>
        </w:rPr>
        <w:t>имущества, инфраструктуры и жизнеобеспечения администрации ванинского муниципального района Хабаровского края</w:t>
      </w:r>
    </w:p>
    <w:p w14:paraId="0B51D23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От________________________________</w:t>
      </w:r>
    </w:p>
    <w:p w14:paraId="5CF9AA2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   наименование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C6D33">
        <w:rPr>
          <w:rFonts w:ascii="Times New Roman" w:hAnsi="Times New Roman" w:cs="Times New Roman"/>
          <w:sz w:val="28"/>
          <w:szCs w:val="28"/>
        </w:rPr>
        <w:t>Ф.И.О. (отчество указывается при наличии)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3C6D33">
        <w:rPr>
          <w:rFonts w:ascii="Times New Roman" w:hAnsi="Times New Roman" w:cs="Times New Roman"/>
          <w:sz w:val="28"/>
          <w:szCs w:val="28"/>
        </w:rPr>
        <w:t>физического лица                          __________________________________</w:t>
      </w:r>
    </w:p>
    <w:p w14:paraId="710223F0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ИНН, ОГРН (для юридических и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предпринимателей),                         __________________________________</w:t>
      </w:r>
    </w:p>
    <w:p w14:paraId="7A2992BD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сведения о документе, удостоверяющем личность,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о документе, подтверждающем полномочия (для представителя юридического лица,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представителя физического лица, в т.ч.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индивидуального предпринимателя)                            __________________________________ адрес местонахождения (для юридического лица), адрес места жительства (для физического лица), адрес регистрации (для индивидуального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предпринимателя)                          _________________________________         адрес электронной почты (при наличии),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телефон, факс (при наличии)</w:t>
      </w:r>
    </w:p>
    <w:p w14:paraId="27EF53DF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23716B8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670E857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>Запрос</w:t>
      </w:r>
    </w:p>
    <w:p w14:paraId="3323660C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0EB43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Прошу предоставить сведения об</w:t>
      </w:r>
      <w:r w:rsidRPr="005F679E">
        <w:rPr>
          <w:rFonts w:ascii="Times New Roman" w:hAnsi="Times New Roman" w:cs="Times New Roman"/>
          <w:sz w:val="28"/>
          <w:szCs w:val="28"/>
        </w:rPr>
        <w:t xml:space="preserve"> организации, в которую следует обратиться в целях заключения договора </w:t>
      </w:r>
      <w:r w:rsidRPr="000474B3">
        <w:rPr>
          <w:rFonts w:ascii="Times New Roman" w:hAnsi="Times New Roman" w:cs="Times New Roman"/>
          <w:sz w:val="28"/>
          <w:szCs w:val="28"/>
        </w:rPr>
        <w:t xml:space="preserve">о подключении (технологическом присоединении) к централизованной системе горячего водоснабжения, централизованной системе холодного водоснабжения и (или) водоотведения </w:t>
      </w:r>
      <w:r w:rsidRPr="005F679E">
        <w:rPr>
          <w:rFonts w:ascii="Times New Roman" w:hAnsi="Times New Roman" w:cs="Times New Roman"/>
          <w:sz w:val="28"/>
          <w:szCs w:val="28"/>
        </w:rPr>
        <w:t>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следующего  объекта 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строительства:</w:t>
      </w:r>
    </w:p>
    <w:p w14:paraId="7F23DA32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C6D33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C6D33">
        <w:rPr>
          <w:rFonts w:ascii="Times New Roman" w:hAnsi="Times New Roman" w:cs="Times New Roman"/>
          <w:sz w:val="28"/>
          <w:szCs w:val="28"/>
        </w:rPr>
        <w:t>, (наименование (вид) объекта, планируемого к подключению к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теплоснабжения, в т.ч. для увеличения ранее подключенной тепловой нагрузки)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расположенного по адресу (описание местоположения)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C6D33">
        <w:rPr>
          <w:rFonts w:ascii="Times New Roman" w:hAnsi="Times New Roman" w:cs="Times New Roman"/>
          <w:sz w:val="28"/>
          <w:szCs w:val="28"/>
        </w:rPr>
        <w:t>_____, (местонахождение объекта, кадастровый номер объекта (при наличии) сведения о правообладателе объекта)</w:t>
      </w:r>
    </w:p>
    <w:p w14:paraId="1D76B012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4D5869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Прошу уведомить о результате рассмотрения запроса:</w:t>
      </w:r>
    </w:p>
    <w:p w14:paraId="4B45A4FC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Выбранный способ направления результата муниципальной услуги отметить знаком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9D746AA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виде бумажного документа</w:t>
      </w:r>
      <w:r w:rsidRPr="003C6D33">
        <w:rPr>
          <w:rFonts w:ascii="Times New Roman" w:hAnsi="Times New Roman" w:cs="Times New Roman"/>
          <w:sz w:val="28"/>
          <w:szCs w:val="28"/>
        </w:rPr>
        <w:tab/>
      </w:r>
    </w:p>
    <w:p w14:paraId="62BECFE8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В виде электронного документа</w:t>
      </w:r>
    </w:p>
    <w:p w14:paraId="4D3AE38D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При личном обращении</w:t>
      </w:r>
    </w:p>
    <w:p w14:paraId="6738841E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Почтовым отправлением</w:t>
      </w:r>
    </w:p>
    <w:p w14:paraId="7E316250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Посредством электронной почты (при наличии)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47959B16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(адрес электронной почты)</w:t>
      </w:r>
    </w:p>
    <w:p w14:paraId="516B76E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В случае получения результатов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отношени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C6D33">
        <w:rPr>
          <w:rFonts w:ascii="Times New Roman" w:hAnsi="Times New Roman" w:cs="Times New Roman"/>
          <w:sz w:val="28"/>
          <w:szCs w:val="28"/>
        </w:rPr>
        <w:t>несовершеннолетнего законным представителем несовершеннолетнего,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не являющимся заявителем, указываются фамилия, имя, отчество (последнее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при наличии), сведения о документе, удостоверяющем личность другого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законного представителя несовершеннолетнего, уполномоченного на получение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результатов предоставления соответствующей услуги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несовершеннолетнего.</w:t>
      </w:r>
    </w:p>
    <w:p w14:paraId="22BE5D6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31E0C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_________________/___________________/          "__" ______________ 20__г.</w:t>
      </w:r>
    </w:p>
    <w:p w14:paraId="0474B17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Подпись заявителя расшифровка подписи             Дата составления запро</w:t>
      </w:r>
      <w:r>
        <w:rPr>
          <w:rFonts w:ascii="Times New Roman" w:hAnsi="Times New Roman" w:cs="Times New Roman"/>
          <w:sz w:val="28"/>
          <w:szCs w:val="28"/>
        </w:rPr>
        <w:t>са</w:t>
      </w:r>
    </w:p>
    <w:p w14:paraId="0BC7F1EE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C6D3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6D33">
        <w:rPr>
          <w:rFonts w:ascii="Times New Roman" w:hAnsi="Times New Roman" w:cs="Times New Roman"/>
          <w:sz w:val="28"/>
          <w:szCs w:val="28"/>
        </w:rPr>
        <w:t xml:space="preserve">  ______________ 20__ г.</w:t>
      </w:r>
    </w:p>
    <w:p w14:paraId="1098DB94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вх. письма, дата регистрации запроса</w:t>
      </w:r>
    </w:p>
    <w:p w14:paraId="532C855F" w14:textId="77777777" w:rsidR="00B22E79" w:rsidRDefault="00B22E79" w:rsidP="00B22E79">
      <w:pPr>
        <w:rPr>
          <w:rFonts w:ascii="Times New Roman" w:hAnsi="Times New Roman" w:cs="Times New Roman"/>
        </w:rPr>
      </w:pPr>
    </w:p>
    <w:p w14:paraId="6E0567B9" w14:textId="77777777" w:rsidR="00B22E79" w:rsidRDefault="00B22E79" w:rsidP="00B22E79">
      <w:pPr>
        <w:rPr>
          <w:rFonts w:ascii="Times New Roman" w:hAnsi="Times New Roman" w:cs="Times New Roman"/>
        </w:rPr>
      </w:pPr>
    </w:p>
    <w:p w14:paraId="606918B8" w14:textId="77777777" w:rsidR="00B22E79" w:rsidRPr="00F64896" w:rsidRDefault="00B22E79" w:rsidP="00B22E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 </w:t>
      </w:r>
    </w:p>
    <w:p w14:paraId="509D2B72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5667EF85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p w14:paraId="305C9E0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C6D33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C2760D6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3C6D33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474B3">
        <w:rPr>
          <w:rFonts w:ascii="Times New Roman" w:hAnsi="Times New Roman" w:cs="Times New Roman"/>
          <w:sz w:val="28"/>
          <w:szCs w:val="28"/>
        </w:rPr>
        <w:t xml:space="preserve">Предоставление сведений об организации, осуществляющей горячее водоснабжение,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474B3">
        <w:rPr>
          <w:rFonts w:ascii="Times New Roman" w:hAnsi="Times New Roman" w:cs="Times New Roman"/>
          <w:sz w:val="28"/>
          <w:szCs w:val="28"/>
        </w:rPr>
        <w:t xml:space="preserve">об организации осуществляющей холодное водоснабжение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474B3">
        <w:rPr>
          <w:rFonts w:ascii="Times New Roman" w:hAnsi="Times New Roman" w:cs="Times New Roman"/>
          <w:sz w:val="28"/>
          <w:szCs w:val="28"/>
        </w:rPr>
        <w:t xml:space="preserve">и (или) водоотведение, в которую следует обратиться в целях заключения договора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474B3">
        <w:rPr>
          <w:rFonts w:ascii="Times New Roman" w:hAnsi="Times New Roman" w:cs="Times New Roman"/>
          <w:sz w:val="28"/>
          <w:szCs w:val="28"/>
        </w:rPr>
        <w:t xml:space="preserve">о подключении (технологическом присоединении)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0474B3">
        <w:rPr>
          <w:rFonts w:ascii="Times New Roman" w:hAnsi="Times New Roman" w:cs="Times New Roman"/>
          <w:sz w:val="28"/>
          <w:szCs w:val="28"/>
        </w:rPr>
        <w:t>к централизованной системе горячего водоснабжения, централизованной системе холодного водоснабжения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474B3">
        <w:rPr>
          <w:rFonts w:ascii="Times New Roman" w:hAnsi="Times New Roman" w:cs="Times New Roman"/>
          <w:sz w:val="28"/>
          <w:szCs w:val="28"/>
        </w:rPr>
        <w:t xml:space="preserve"> и (или) водоотведения на территории Ванинского муниципального района Хабаровского края</w:t>
      </w:r>
      <w:r w:rsidRPr="003C6D33">
        <w:rPr>
          <w:rFonts w:ascii="Times New Roman" w:hAnsi="Times New Roman" w:cs="Times New Roman"/>
          <w:sz w:val="28"/>
          <w:szCs w:val="28"/>
        </w:rPr>
        <w:t>"</w:t>
      </w:r>
    </w:p>
    <w:p w14:paraId="3DBAD9F8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4448CC0C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Форма</w:t>
      </w:r>
    </w:p>
    <w:p w14:paraId="37C8B0BE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312E55" w14:textId="77777777" w:rsidR="00B22E79" w:rsidRDefault="00B22E79" w:rsidP="00B22E79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ИМУЩЕСТВА, </w:t>
      </w:r>
    </w:p>
    <w:p w14:paraId="5ECB4D64" w14:textId="77777777" w:rsidR="00B22E79" w:rsidRDefault="00B22E79" w:rsidP="00B22E79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ИНФРАСТРУКТУРЫ И</w:t>
      </w:r>
    </w:p>
    <w:p w14:paraId="3864DF5A" w14:textId="77777777" w:rsidR="00B22E79" w:rsidRPr="00247102" w:rsidRDefault="00B22E79" w:rsidP="00B22E79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ЖИЗНЕОБЕСПЕЧЕНИЯ </w:t>
      </w:r>
    </w:p>
    <w:p w14:paraId="10D95A5D" w14:textId="77777777" w:rsidR="00B22E79" w:rsidRPr="00247102" w:rsidRDefault="00B22E79" w:rsidP="00B22E79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Ванинского</w:t>
      </w:r>
    </w:p>
    <w:p w14:paraId="7D6C4D04" w14:textId="77777777" w:rsidR="00B22E79" w:rsidRPr="00247102" w:rsidRDefault="00B22E79" w:rsidP="00B22E79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</w:t>
      </w:r>
    </w:p>
    <w:p w14:paraId="3ED38B3D" w14:textId="77777777" w:rsidR="00B22E79" w:rsidRPr="00247102" w:rsidRDefault="00B22E79" w:rsidP="00B22E79">
      <w:pPr>
        <w:spacing w:after="0" w:line="36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247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Хабаровского края</w:t>
      </w:r>
    </w:p>
    <w:p w14:paraId="54917581" w14:textId="77777777" w:rsidR="00B22E79" w:rsidRPr="00247102" w:rsidRDefault="00B22E79" w:rsidP="00B22E79">
      <w:pPr>
        <w:spacing w:after="0" w:line="240" w:lineRule="auto"/>
        <w:ind w:right="-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7102">
        <w:rPr>
          <w:rFonts w:ascii="Times New Roman" w:eastAsia="Times New Roman" w:hAnsi="Times New Roman" w:cs="Times New Roman"/>
          <w:sz w:val="18"/>
          <w:szCs w:val="18"/>
          <w:lang w:eastAsia="ru-RU"/>
        </w:rPr>
        <w:t>пл. Мира, 1, р.п. Ванино, Хабаровский край, 682860</w:t>
      </w:r>
    </w:p>
    <w:p w14:paraId="6B55C79A" w14:textId="77777777" w:rsidR="00B22E79" w:rsidRPr="00247102" w:rsidRDefault="00B22E79" w:rsidP="00B22E79">
      <w:pPr>
        <w:spacing w:after="0" w:line="240" w:lineRule="auto"/>
        <w:ind w:right="-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7102">
        <w:rPr>
          <w:rFonts w:ascii="Times New Roman" w:eastAsia="Times New Roman" w:hAnsi="Times New Roman" w:cs="Times New Roman"/>
          <w:sz w:val="18"/>
          <w:szCs w:val="18"/>
          <w:lang w:eastAsia="ru-RU"/>
        </w:rPr>
        <w:t>тел. (42137) 55-137, Факс (42137) 55-326</w:t>
      </w:r>
    </w:p>
    <w:p w14:paraId="54D754CE" w14:textId="77777777" w:rsidR="00B22E79" w:rsidRPr="00247102" w:rsidRDefault="00B22E79" w:rsidP="00B22E7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3DD5866" w14:textId="77777777" w:rsidR="00B22E79" w:rsidRPr="00247102" w:rsidRDefault="00B22E79" w:rsidP="00B22E7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47102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______________________№_____________________</w:t>
      </w:r>
    </w:p>
    <w:p w14:paraId="3D951AAB" w14:textId="77777777" w:rsidR="00B22E79" w:rsidRPr="00247102" w:rsidRDefault="00B22E79" w:rsidP="00B22E7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C2CF54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102">
        <w:rPr>
          <w:rFonts w:ascii="Times New Roman" w:eastAsia="Times New Roman" w:hAnsi="Times New Roman" w:cs="Times New Roman"/>
          <w:sz w:val="18"/>
          <w:szCs w:val="18"/>
          <w:lang w:eastAsia="ru-RU"/>
        </w:rPr>
        <w:t>На №__________________от_____________________</w:t>
      </w:r>
    </w:p>
    <w:p w14:paraId="03C97E02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О предоставлении сведений</w:t>
      </w:r>
    </w:p>
    <w:p w14:paraId="63F3B976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1EE08D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993E4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имущества, инфраструктуры и жизнеобеспечения администрации Ванинского муниципального района Хабаровского края, </w:t>
      </w:r>
      <w:r w:rsidRPr="003C6D33">
        <w:rPr>
          <w:rFonts w:ascii="Times New Roman" w:hAnsi="Times New Roman" w:cs="Times New Roman"/>
          <w:sz w:val="28"/>
          <w:szCs w:val="28"/>
        </w:rPr>
        <w:t>рассмотрев запро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3C6D33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3C6D33">
        <w:rPr>
          <w:rFonts w:ascii="Times New Roman" w:hAnsi="Times New Roman" w:cs="Times New Roman"/>
          <w:sz w:val="28"/>
          <w:szCs w:val="28"/>
        </w:rPr>
        <w:t>________,</w:t>
      </w:r>
    </w:p>
    <w:p w14:paraId="58F77825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(наименование юридического лица, Ф.И.О. (отчество указывается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C6D33">
        <w:rPr>
          <w:rFonts w:ascii="Times New Roman" w:hAnsi="Times New Roman" w:cs="Times New Roman"/>
          <w:sz w:val="28"/>
          <w:szCs w:val="28"/>
        </w:rPr>
        <w:t>наличии) физического лица, в т.ч. индивидуального предпринимателя)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Pr="00211704">
        <w:rPr>
          <w:rFonts w:ascii="Times New Roman" w:hAnsi="Times New Roman" w:cs="Times New Roman"/>
          <w:sz w:val="28"/>
          <w:szCs w:val="28"/>
        </w:rPr>
        <w:t xml:space="preserve">сведений об организации, в которую следует обратиться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1170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DE65D5">
        <w:rPr>
          <w:rFonts w:ascii="Times New Roman" w:hAnsi="Times New Roman" w:cs="Times New Roman"/>
          <w:sz w:val="28"/>
          <w:szCs w:val="28"/>
        </w:rPr>
        <w:t xml:space="preserve">заключении договора </w:t>
      </w:r>
      <w:bookmarkStart w:id="13" w:name="_Hlk226990482"/>
      <w:r w:rsidRPr="00DE65D5">
        <w:rPr>
          <w:rFonts w:ascii="Times New Roman" w:hAnsi="Times New Roman" w:cs="Times New Roman"/>
          <w:sz w:val="28"/>
          <w:szCs w:val="28"/>
        </w:rPr>
        <w:t>о подключении (технологическом присоединении) к централизованной системе горячего водоснабжения, централизованной системе холодного водоснабжения и (или) водоотведения</w:t>
      </w:r>
      <w:bookmarkEnd w:id="13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79E">
        <w:rPr>
          <w:rFonts w:ascii="Times New Roman" w:hAnsi="Times New Roman" w:cs="Times New Roman"/>
          <w:sz w:val="28"/>
          <w:szCs w:val="28"/>
        </w:rPr>
        <w:t>на территории Ванинского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объекта </w:t>
      </w:r>
      <w:r w:rsidRPr="003C6D33">
        <w:rPr>
          <w:rFonts w:ascii="Times New Roman" w:hAnsi="Times New Roman" w:cs="Times New Roman"/>
          <w:sz w:val="28"/>
          <w:szCs w:val="28"/>
        </w:rPr>
        <w:t>капитального      строительства____________________________________________________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C6D33">
        <w:rPr>
          <w:rFonts w:ascii="Times New Roman" w:hAnsi="Times New Roman" w:cs="Times New Roman"/>
          <w:sz w:val="28"/>
          <w:szCs w:val="28"/>
        </w:rPr>
        <w:t>,(наименование (вид) объекта, планируемого к подключению к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5D5">
        <w:rPr>
          <w:rFonts w:ascii="Times New Roman" w:hAnsi="Times New Roman" w:cs="Times New Roman"/>
          <w:sz w:val="28"/>
          <w:szCs w:val="28"/>
        </w:rPr>
        <w:t>холодно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Pr="00DE65D5">
        <w:rPr>
          <w:rFonts w:ascii="Times New Roman" w:hAnsi="Times New Roman" w:cs="Times New Roman"/>
          <w:sz w:val="28"/>
          <w:szCs w:val="28"/>
        </w:rPr>
        <w:t>водоснабжени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E65D5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5D5">
        <w:rPr>
          <w:rFonts w:ascii="Times New Roman" w:hAnsi="Times New Roman" w:cs="Times New Roman"/>
          <w:sz w:val="28"/>
          <w:szCs w:val="28"/>
        </w:rPr>
        <w:t xml:space="preserve">системе горячего водоснабжения, </w:t>
      </w:r>
      <w:r w:rsidRPr="00DE65D5">
        <w:rPr>
          <w:rFonts w:ascii="Times New Roman" w:hAnsi="Times New Roman" w:cs="Times New Roman"/>
          <w:sz w:val="28"/>
          <w:szCs w:val="28"/>
        </w:rPr>
        <w:lastRenderedPageBreak/>
        <w:t>централизованной системе холодного водоснабжения и (или)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расположенного по адресу (описание местоположения) 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3C6D33">
        <w:rPr>
          <w:rFonts w:ascii="Times New Roman" w:hAnsi="Times New Roman" w:cs="Times New Roman"/>
          <w:sz w:val="28"/>
          <w:szCs w:val="28"/>
        </w:rPr>
        <w:t>,</w:t>
      </w:r>
    </w:p>
    <w:p w14:paraId="28C9069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(местонахождение объекта, кадастровый номер объекта (при наличии))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представляет сведения о наличии (или об отсутствии) соответствующей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D33">
        <w:rPr>
          <w:rFonts w:ascii="Times New Roman" w:hAnsi="Times New Roman" w:cs="Times New Roman"/>
          <w:sz w:val="28"/>
          <w:szCs w:val="28"/>
        </w:rPr>
        <w:t>организации:</w:t>
      </w:r>
    </w:p>
    <w:p w14:paraId="430DF4CB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C6D33">
        <w:rPr>
          <w:rFonts w:ascii="Times New Roman" w:hAnsi="Times New Roman" w:cs="Times New Roman"/>
          <w:sz w:val="28"/>
          <w:szCs w:val="28"/>
        </w:rPr>
        <w:t>___.</w:t>
      </w:r>
    </w:p>
    <w:p w14:paraId="0974DCDA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 xml:space="preserve">             (наименование организации, адрес местонахождения)</w:t>
      </w:r>
    </w:p>
    <w:p w14:paraId="63494726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B603D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7B90F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B3576F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2DEEC7" w14:textId="77777777" w:rsidR="00B22E79" w:rsidRDefault="00B22E79" w:rsidP="00B22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D33">
        <w:rPr>
          <w:rFonts w:ascii="Times New Roman" w:hAnsi="Times New Roman" w:cs="Times New Roman"/>
          <w:sz w:val="28"/>
          <w:szCs w:val="28"/>
        </w:rPr>
        <w:t>Начальник управлени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3C6D33">
        <w:rPr>
          <w:rFonts w:ascii="Times New Roman" w:hAnsi="Times New Roman" w:cs="Times New Roman"/>
          <w:sz w:val="28"/>
          <w:szCs w:val="28"/>
        </w:rPr>
        <w:t xml:space="preserve">_____________   _____________________________                             </w:t>
      </w:r>
    </w:p>
    <w:p w14:paraId="3D2E1DA3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подпись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C6D33">
        <w:rPr>
          <w:rFonts w:ascii="Times New Roman" w:hAnsi="Times New Roman" w:cs="Times New Roman"/>
          <w:sz w:val="28"/>
          <w:szCs w:val="28"/>
        </w:rPr>
        <w:t xml:space="preserve">  (расшифровка подписи)</w:t>
      </w:r>
    </w:p>
    <w:p w14:paraId="2D33CBC9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A221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E1AA1A" w14:textId="77777777" w:rsidR="00B22E79" w:rsidRPr="003C6D33" w:rsidRDefault="00B22E79" w:rsidP="00B22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476052" w14:textId="77777777" w:rsidR="00B22E79" w:rsidRPr="00567668" w:rsidRDefault="00B22E79" w:rsidP="00B22E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14:paraId="3879B68A" w14:textId="77777777" w:rsidR="00B22E79" w:rsidRDefault="00B22E79">
      <w:pPr>
        <w:rPr>
          <w:rFonts w:ascii="Times New Roman" w:hAnsi="Times New Roman" w:cs="Times New Roman"/>
          <w:sz w:val="28"/>
          <w:szCs w:val="28"/>
        </w:rPr>
      </w:pPr>
    </w:p>
    <w:sectPr w:rsidR="00B22E79" w:rsidSect="005244E1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53CB0" w14:textId="77777777" w:rsidR="005244E1" w:rsidRDefault="005244E1" w:rsidP="005244E1">
      <w:pPr>
        <w:spacing w:after="0" w:line="240" w:lineRule="auto"/>
      </w:pPr>
      <w:r>
        <w:separator/>
      </w:r>
    </w:p>
  </w:endnote>
  <w:endnote w:type="continuationSeparator" w:id="0">
    <w:p w14:paraId="0D50C94C" w14:textId="77777777" w:rsidR="005244E1" w:rsidRDefault="005244E1" w:rsidP="00524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9CDC6" w14:textId="77777777" w:rsidR="005244E1" w:rsidRDefault="005244E1" w:rsidP="005244E1">
      <w:pPr>
        <w:spacing w:after="0" w:line="240" w:lineRule="auto"/>
      </w:pPr>
      <w:r>
        <w:separator/>
      </w:r>
    </w:p>
  </w:footnote>
  <w:footnote w:type="continuationSeparator" w:id="0">
    <w:p w14:paraId="2BAF87AF" w14:textId="77777777" w:rsidR="005244E1" w:rsidRDefault="005244E1" w:rsidP="00524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12048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4DA428F" w14:textId="5AE50F36" w:rsidR="005244E1" w:rsidRPr="005244E1" w:rsidRDefault="005244E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44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44E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244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244E1">
          <w:rPr>
            <w:rFonts w:ascii="Times New Roman" w:hAnsi="Times New Roman" w:cs="Times New Roman"/>
            <w:sz w:val="24"/>
            <w:szCs w:val="24"/>
          </w:rPr>
          <w:t>2</w:t>
        </w:r>
        <w:r w:rsidRPr="005244E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AB0F190" w14:textId="77777777" w:rsidR="005244E1" w:rsidRDefault="005244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E1"/>
    <w:rsid w:val="0008488E"/>
    <w:rsid w:val="005244E1"/>
    <w:rsid w:val="008101CD"/>
    <w:rsid w:val="009D564C"/>
    <w:rsid w:val="00B2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C99BA"/>
  <w15:chartTrackingRefBased/>
  <w15:docId w15:val="{A94AD6DA-0421-4802-98DC-C9E2D41C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4E1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44E1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52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44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11&amp;n=199156&amp;dst=1000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235&amp;dst=10009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7449</Words>
  <Characters>42463</Characters>
  <Application>Microsoft Office Word</Application>
  <DocSecurity>0</DocSecurity>
  <Lines>353</Lines>
  <Paragraphs>99</Paragraphs>
  <ScaleCrop>false</ScaleCrop>
  <Company/>
  <LinksUpToDate>false</LinksUpToDate>
  <CharactersWithSpaces>49813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2026-08-14T00:35:00Z</cp:lastPrinted>
  <dcterms:created xsi:type="dcterms:W3CDTF">2026-08-14T00:31:00Z</dcterms:created>
  <dcterms:modified xsi:type="dcterms:W3CDTF">2026-08-14T06:24:00Z</dcterms:modified>
</cp:coreProperties>
</file>