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A218A" w14:textId="77777777" w:rsidR="008917BA" w:rsidRPr="00DA07D8" w:rsidRDefault="008917BA" w:rsidP="008917BA">
      <w:pPr>
        <w:jc w:val="center"/>
        <w:rPr>
          <w:rFonts w:cs="Times New Roman"/>
          <w:b/>
          <w:bCs/>
          <w:sz w:val="28"/>
          <w:szCs w:val="28"/>
        </w:rPr>
      </w:pPr>
      <w:r w:rsidRPr="00DA07D8">
        <w:rPr>
          <w:rFonts w:cs="Times New Roman"/>
          <w:b/>
          <w:bCs/>
          <w:sz w:val="28"/>
          <w:szCs w:val="28"/>
        </w:rPr>
        <w:t>АДМИНИСТРАЦИЯ</w:t>
      </w:r>
    </w:p>
    <w:p w14:paraId="09858114" w14:textId="77777777" w:rsidR="008917BA" w:rsidRPr="00DA07D8" w:rsidRDefault="008917BA" w:rsidP="008917BA">
      <w:pPr>
        <w:jc w:val="center"/>
        <w:rPr>
          <w:rFonts w:cs="Times New Roman"/>
          <w:b/>
          <w:bCs/>
          <w:sz w:val="28"/>
          <w:szCs w:val="28"/>
        </w:rPr>
      </w:pPr>
      <w:r w:rsidRPr="00DA07D8">
        <w:rPr>
          <w:rFonts w:cs="Times New Roman"/>
          <w:b/>
          <w:bCs/>
          <w:sz w:val="28"/>
          <w:szCs w:val="28"/>
        </w:rPr>
        <w:t>ВАНИНСКОГО МУНИЦИПАЛЬНОГО РАЙОНА</w:t>
      </w:r>
    </w:p>
    <w:p w14:paraId="61B59CDA" w14:textId="77777777" w:rsidR="008917BA" w:rsidRDefault="008917BA" w:rsidP="008917BA">
      <w:pPr>
        <w:jc w:val="center"/>
        <w:rPr>
          <w:rFonts w:cs="Times New Roman"/>
          <w:b/>
          <w:bCs/>
          <w:sz w:val="28"/>
          <w:szCs w:val="28"/>
        </w:rPr>
      </w:pPr>
      <w:r w:rsidRPr="00DA07D8">
        <w:rPr>
          <w:rFonts w:cs="Times New Roman"/>
          <w:b/>
          <w:bCs/>
          <w:sz w:val="28"/>
          <w:szCs w:val="28"/>
        </w:rPr>
        <w:t>Хабаровского края</w:t>
      </w:r>
    </w:p>
    <w:p w14:paraId="0F4F4711" w14:textId="77777777" w:rsidR="008917BA" w:rsidRDefault="008917BA" w:rsidP="008917BA">
      <w:pPr>
        <w:jc w:val="center"/>
        <w:rPr>
          <w:rFonts w:cs="Times New Roman"/>
          <w:b/>
          <w:bCs/>
          <w:sz w:val="28"/>
          <w:szCs w:val="28"/>
        </w:rPr>
      </w:pPr>
    </w:p>
    <w:p w14:paraId="6F6611EB" w14:textId="77777777" w:rsidR="008917BA" w:rsidRDefault="008917BA" w:rsidP="008917BA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ПОСТАНОВЛЕНИЕ</w:t>
      </w:r>
    </w:p>
    <w:p w14:paraId="5B51628A" w14:textId="77777777" w:rsidR="00E64194" w:rsidRDefault="00E64194" w:rsidP="00E64194">
      <w:pPr>
        <w:ind w:left="142"/>
        <w:jc w:val="both"/>
        <w:rPr>
          <w:rFonts w:cs="Times New Roman"/>
          <w:sz w:val="28"/>
          <w:szCs w:val="28"/>
        </w:rPr>
      </w:pPr>
    </w:p>
    <w:p w14:paraId="578A550A" w14:textId="77777777" w:rsidR="00E64194" w:rsidRDefault="00E64194" w:rsidP="00E64194">
      <w:pPr>
        <w:ind w:left="142"/>
        <w:jc w:val="both"/>
        <w:rPr>
          <w:rFonts w:cs="Times New Roman"/>
          <w:sz w:val="28"/>
          <w:szCs w:val="28"/>
        </w:rPr>
      </w:pPr>
    </w:p>
    <w:p w14:paraId="5B69DD47" w14:textId="77777777" w:rsidR="00E64194" w:rsidRDefault="00E64194" w:rsidP="00E64194">
      <w:pPr>
        <w:ind w:left="142"/>
        <w:jc w:val="both"/>
        <w:rPr>
          <w:rFonts w:cs="Times New Roman"/>
          <w:sz w:val="28"/>
          <w:szCs w:val="28"/>
        </w:rPr>
      </w:pPr>
    </w:p>
    <w:p w14:paraId="434066F8" w14:textId="77777777" w:rsidR="00E64194" w:rsidRDefault="00E64194" w:rsidP="00E64194">
      <w:pPr>
        <w:ind w:left="142"/>
        <w:jc w:val="both"/>
        <w:rPr>
          <w:rFonts w:cs="Times New Roman"/>
          <w:sz w:val="28"/>
          <w:szCs w:val="28"/>
        </w:rPr>
      </w:pPr>
    </w:p>
    <w:p w14:paraId="5A641E3D" w14:textId="77777777" w:rsidR="00E64194" w:rsidRDefault="00E64194" w:rsidP="00E64194">
      <w:pPr>
        <w:ind w:left="142"/>
        <w:jc w:val="both"/>
        <w:rPr>
          <w:rFonts w:cs="Times New Roman"/>
          <w:sz w:val="28"/>
          <w:szCs w:val="28"/>
        </w:rPr>
      </w:pPr>
    </w:p>
    <w:p w14:paraId="7BD89626" w14:textId="77777777" w:rsidR="00E64194" w:rsidRDefault="00E64194" w:rsidP="00E64194">
      <w:pPr>
        <w:ind w:left="142"/>
        <w:jc w:val="both"/>
        <w:rPr>
          <w:rFonts w:cs="Times New Roman"/>
          <w:sz w:val="28"/>
          <w:szCs w:val="28"/>
        </w:rPr>
      </w:pPr>
    </w:p>
    <w:p w14:paraId="459F4802" w14:textId="77777777" w:rsidR="00E64194" w:rsidRDefault="00E64194" w:rsidP="00E64194">
      <w:pPr>
        <w:ind w:left="142"/>
        <w:jc w:val="both"/>
        <w:rPr>
          <w:rFonts w:cs="Times New Roman"/>
          <w:sz w:val="28"/>
          <w:szCs w:val="28"/>
        </w:rPr>
      </w:pPr>
    </w:p>
    <w:p w14:paraId="39CA4DCC" w14:textId="3F0533C1" w:rsidR="008917BA" w:rsidRPr="00DA07D8" w:rsidRDefault="00E64194" w:rsidP="00E64194">
      <w:pPr>
        <w:ind w:left="142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01.09.2026</w:t>
      </w:r>
      <w:r w:rsidR="008917BA">
        <w:rPr>
          <w:rFonts w:cs="Times New Roman"/>
          <w:sz w:val="28"/>
          <w:szCs w:val="28"/>
        </w:rPr>
        <w:t xml:space="preserve"> № </w:t>
      </w:r>
      <w:r>
        <w:rPr>
          <w:rFonts w:cs="Times New Roman"/>
          <w:sz w:val="28"/>
          <w:szCs w:val="28"/>
        </w:rPr>
        <w:t>970</w:t>
      </w:r>
    </w:p>
    <w:p w14:paraId="76248D3F" w14:textId="77777777" w:rsidR="00891B30" w:rsidRDefault="00891B30" w:rsidP="00891B30">
      <w:pPr>
        <w:pStyle w:val="ConsPlusTitle1"/>
        <w:spacing w:line="240" w:lineRule="exact"/>
        <w:ind w:left="142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7A560D5C" w14:textId="4B96E037" w:rsidR="00891B30" w:rsidRPr="00891B30" w:rsidRDefault="00891B30" w:rsidP="00891B30">
      <w:pPr>
        <w:pStyle w:val="ConsPlusTitle1"/>
        <w:spacing w:line="240" w:lineRule="exact"/>
        <w:ind w:left="142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91B30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Положения о комиссии и о создании комиссии </w:t>
      </w:r>
      <w:bookmarkStart w:id="0" w:name="_Hlk238467080"/>
      <w:r w:rsidRPr="00891B30">
        <w:rPr>
          <w:rFonts w:ascii="Times New Roman" w:hAnsi="Times New Roman" w:cs="Times New Roman"/>
          <w:b w:val="0"/>
          <w:sz w:val="28"/>
          <w:szCs w:val="28"/>
        </w:rPr>
        <w:br/>
        <w:t>по согласованию архитектурно-градостроительного облика объектов капитального строительства городского поселения «Рабочий поселок Ванино» Ванинского муниципального района Хабаровского края</w:t>
      </w:r>
      <w:bookmarkEnd w:id="0"/>
    </w:p>
    <w:p w14:paraId="524B7FDA" w14:textId="77777777" w:rsidR="00891B30" w:rsidRPr="00891B30" w:rsidRDefault="00891B30" w:rsidP="00891B30">
      <w:pPr>
        <w:pStyle w:val="ConsPlusDocList"/>
        <w:jc w:val="both"/>
        <w:rPr>
          <w:rFonts w:ascii="Times New Roman" w:hAnsi="Times New Roman" w:cs="Times New Roman"/>
          <w:sz w:val="28"/>
          <w:szCs w:val="28"/>
        </w:rPr>
      </w:pPr>
    </w:p>
    <w:p w14:paraId="6BD73CC4" w14:textId="77777777" w:rsidR="00891B30" w:rsidRDefault="00891B30" w:rsidP="00891B30">
      <w:pPr>
        <w:autoSpaceDE w:val="0"/>
        <w:jc w:val="both"/>
        <w:rPr>
          <w:rFonts w:cs="Times New Roman"/>
          <w:sz w:val="28"/>
          <w:szCs w:val="28"/>
        </w:rPr>
      </w:pPr>
    </w:p>
    <w:p w14:paraId="3574B61F" w14:textId="727D5FC5" w:rsidR="00891B30" w:rsidRPr="00891B30" w:rsidRDefault="00891B30" w:rsidP="00891B30">
      <w:pPr>
        <w:autoSpaceDE w:val="0"/>
        <w:ind w:firstLine="709"/>
        <w:jc w:val="both"/>
        <w:rPr>
          <w:rFonts w:eastAsia="font1295" w:cs="Times New Roman"/>
          <w:bCs/>
          <w:sz w:val="28"/>
          <w:szCs w:val="28"/>
        </w:rPr>
      </w:pPr>
      <w:r w:rsidRPr="00891B30">
        <w:rPr>
          <w:rFonts w:eastAsia="font1295" w:cs="Times New Roman"/>
          <w:bCs/>
          <w:sz w:val="28"/>
          <w:szCs w:val="28"/>
        </w:rPr>
        <w:t xml:space="preserve">В соответствии с </w:t>
      </w:r>
      <w:r w:rsidRPr="00891B30">
        <w:rPr>
          <w:rFonts w:eastAsia="Times New Roman" w:cs="Times New Roman"/>
          <w:sz w:val="28"/>
          <w:szCs w:val="28"/>
        </w:rPr>
        <w:t>Градостроительным кодексом Российской Федерации,</w:t>
      </w:r>
      <w:r w:rsidRPr="00891B30">
        <w:rPr>
          <w:rFonts w:eastAsia="font1295" w:cs="Times New Roman"/>
          <w:bCs/>
          <w:sz w:val="28"/>
          <w:szCs w:val="28"/>
        </w:rPr>
        <w:t xml:space="preserve">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29.05.2023 № 857 «Об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строительства», </w:t>
      </w:r>
      <w:r w:rsidRPr="00891B30">
        <w:rPr>
          <w:rStyle w:val="1"/>
          <w:rFonts w:cs="Times New Roman"/>
          <w:sz w:val="28"/>
          <w:szCs w:val="28"/>
        </w:rPr>
        <w:t xml:space="preserve">решением </w:t>
      </w:r>
      <w:r w:rsidRPr="00891B30">
        <w:rPr>
          <w:rFonts w:cs="Times New Roman"/>
          <w:sz w:val="28"/>
          <w:szCs w:val="28"/>
        </w:rPr>
        <w:t xml:space="preserve">Совета депутатов городского поселения «Рабочий поселок Ванино» Ванинского муниципального района Хабаровского края от 27.05.2026 № 186 «О передаче к осуществлению части полномочий органов местного самоуправления городского поселения «Рабочий поселок Ванино» Ванинского муниципального района Хабаровского края по решению вопросов местного значения в границах городского поселения «Рабочий поселок Ванино» Ванинского муниципального района Хабаровского края для их осуществления органами местного самоуправления Ванинского муниципального района Хабаровского края», </w:t>
      </w:r>
      <w:r w:rsidRPr="00891B30">
        <w:rPr>
          <w:rStyle w:val="1"/>
          <w:rFonts w:cs="Times New Roman"/>
          <w:sz w:val="28"/>
          <w:szCs w:val="28"/>
        </w:rPr>
        <w:t>решением Собрания депутатов Ванинского муниципального района Хабаровского края от 28.05.2026 № 327 «</w:t>
      </w:r>
      <w:bookmarkStart w:id="1" w:name="_Hlk222831551"/>
      <w:r w:rsidRPr="00891B30">
        <w:rPr>
          <w:rFonts w:cs="Times New Roman"/>
          <w:sz w:val="28"/>
          <w:szCs w:val="28"/>
        </w:rPr>
        <w:t xml:space="preserve">О принятии части отдельных полномочий органов местного самоуправления городского поселения «Рабочий поселок Ванино» Ванинского муниципального района Хабаровского края по решению вопросов местного значения </w:t>
      </w:r>
      <w:r>
        <w:rPr>
          <w:rFonts w:cs="Times New Roman"/>
          <w:sz w:val="28"/>
          <w:szCs w:val="28"/>
        </w:rPr>
        <w:t xml:space="preserve">                                              </w:t>
      </w:r>
      <w:r w:rsidRPr="00891B30">
        <w:rPr>
          <w:rFonts w:cs="Times New Roman"/>
          <w:bCs/>
          <w:sz w:val="28"/>
          <w:szCs w:val="28"/>
        </w:rPr>
        <w:t>для их осуществления органами местного самоуправления Ванинского муниципального района Хабаровского края</w:t>
      </w:r>
      <w:bookmarkEnd w:id="1"/>
      <w:r w:rsidRPr="00891B30">
        <w:rPr>
          <w:rStyle w:val="1"/>
          <w:rFonts w:cs="Times New Roman"/>
          <w:sz w:val="28"/>
          <w:szCs w:val="28"/>
        </w:rPr>
        <w:t xml:space="preserve">», </w:t>
      </w:r>
      <w:r w:rsidRPr="00891B30">
        <w:rPr>
          <w:rFonts w:eastAsia="font1295" w:cs="Times New Roman"/>
          <w:bCs/>
          <w:sz w:val="28"/>
          <w:szCs w:val="28"/>
        </w:rPr>
        <w:t>решением Совета депутатов городского поселения «Рабочий поселок Ванино» Ванинского муниципального района Хабаровского края от 10.02.2010 № 6</w:t>
      </w:r>
      <w:r>
        <w:rPr>
          <w:rFonts w:eastAsia="font1295" w:cs="Times New Roman"/>
          <w:bCs/>
          <w:sz w:val="28"/>
          <w:szCs w:val="28"/>
        </w:rPr>
        <w:t xml:space="preserve">                                        </w:t>
      </w:r>
      <w:r w:rsidRPr="00891B30">
        <w:rPr>
          <w:rFonts w:eastAsia="font1295" w:cs="Times New Roman"/>
          <w:bCs/>
          <w:sz w:val="28"/>
          <w:szCs w:val="28"/>
        </w:rPr>
        <w:t xml:space="preserve">«Об утверждении правил землепользования и застройки городского поселения «Рабочий поселок Ванино» Ванинского муниципального района Хабаровского </w:t>
      </w:r>
      <w:r w:rsidRPr="00891B30">
        <w:rPr>
          <w:rFonts w:eastAsia="font1295" w:cs="Times New Roman"/>
          <w:bCs/>
          <w:sz w:val="28"/>
          <w:szCs w:val="28"/>
        </w:rPr>
        <w:lastRenderedPageBreak/>
        <w:t xml:space="preserve">края, руководствуясь Уставом администрации Ванинского муниципального района, администрация Ванинского муниципального района Хабаровского края </w:t>
      </w:r>
    </w:p>
    <w:p w14:paraId="75E7E462" w14:textId="77777777" w:rsidR="00891B30" w:rsidRPr="00891B30" w:rsidRDefault="00891B30" w:rsidP="00891B30">
      <w:pPr>
        <w:pStyle w:val="Standard"/>
        <w:spacing w:line="227" w:lineRule="atLeast"/>
        <w:jc w:val="both"/>
        <w:rPr>
          <w:rFonts w:cs="Times New Roman"/>
          <w:sz w:val="28"/>
          <w:szCs w:val="28"/>
        </w:rPr>
      </w:pPr>
      <w:r w:rsidRPr="00891B30">
        <w:rPr>
          <w:rFonts w:cs="Times New Roman"/>
          <w:sz w:val="28"/>
          <w:szCs w:val="28"/>
        </w:rPr>
        <w:t>ПОСТАНОВЛЯЕТ:</w:t>
      </w:r>
    </w:p>
    <w:p w14:paraId="6FEB466A" w14:textId="77777777" w:rsidR="00891B30" w:rsidRPr="00891B30" w:rsidRDefault="00891B30" w:rsidP="00891B30">
      <w:pPr>
        <w:pStyle w:val="Standard"/>
        <w:spacing w:line="227" w:lineRule="atLeast"/>
        <w:ind w:firstLine="709"/>
        <w:jc w:val="both"/>
        <w:rPr>
          <w:rFonts w:cs="Times New Roman"/>
          <w:sz w:val="28"/>
          <w:szCs w:val="28"/>
        </w:rPr>
      </w:pPr>
      <w:r w:rsidRPr="00891B30">
        <w:rPr>
          <w:rFonts w:cs="Times New Roman"/>
          <w:sz w:val="28"/>
          <w:szCs w:val="28"/>
        </w:rPr>
        <w:t xml:space="preserve">1. Утвердить Положение о комиссии по согласованию архитектурно-градостроительного облика объектов капитального строительства </w:t>
      </w:r>
      <w:r w:rsidRPr="00891B30">
        <w:rPr>
          <w:rFonts w:cs="Times New Roman"/>
          <w:bCs/>
          <w:sz w:val="28"/>
          <w:szCs w:val="28"/>
        </w:rPr>
        <w:t>городского поселения «Рабочий поселок Ванино» Ванинского муниципального района Хабаровского края</w:t>
      </w:r>
      <w:r w:rsidRPr="00891B30">
        <w:rPr>
          <w:rFonts w:cs="Times New Roman"/>
          <w:sz w:val="28"/>
          <w:szCs w:val="28"/>
        </w:rPr>
        <w:t xml:space="preserve"> согласно приложению 1 к настоящему постановлению.</w:t>
      </w:r>
    </w:p>
    <w:p w14:paraId="2FF943C0" w14:textId="77777777" w:rsidR="00891B30" w:rsidRPr="00891B30" w:rsidRDefault="00891B30" w:rsidP="00891B30">
      <w:pPr>
        <w:pStyle w:val="Standard"/>
        <w:spacing w:line="227" w:lineRule="atLeast"/>
        <w:ind w:firstLine="709"/>
        <w:jc w:val="both"/>
        <w:rPr>
          <w:rFonts w:cs="Times New Roman"/>
          <w:sz w:val="28"/>
          <w:szCs w:val="28"/>
        </w:rPr>
      </w:pPr>
      <w:r w:rsidRPr="00891B30">
        <w:rPr>
          <w:rFonts w:cs="Times New Roman"/>
          <w:sz w:val="28"/>
          <w:szCs w:val="28"/>
        </w:rPr>
        <w:t xml:space="preserve">2. Утвердить состав комиссии по согласованию архитектурно-градостроительного облика объектов капитального строительства </w:t>
      </w:r>
      <w:r w:rsidRPr="00891B30">
        <w:rPr>
          <w:rFonts w:cs="Times New Roman"/>
          <w:bCs/>
          <w:sz w:val="28"/>
          <w:szCs w:val="28"/>
        </w:rPr>
        <w:t>городского поселения «Рабочий поселок Ванино» Ванинского муниципального района Хабаровского края</w:t>
      </w:r>
      <w:r w:rsidRPr="00891B30">
        <w:rPr>
          <w:rFonts w:cs="Times New Roman"/>
          <w:sz w:val="28"/>
          <w:szCs w:val="28"/>
        </w:rPr>
        <w:t xml:space="preserve"> согласно приложению 2 к настоящему постановлению.</w:t>
      </w:r>
    </w:p>
    <w:p w14:paraId="08A8DE51" w14:textId="77777777" w:rsidR="00891B30" w:rsidRPr="00891B30" w:rsidRDefault="00891B30" w:rsidP="00891B30">
      <w:pPr>
        <w:ind w:firstLine="709"/>
        <w:jc w:val="both"/>
        <w:rPr>
          <w:sz w:val="28"/>
          <w:szCs w:val="28"/>
        </w:rPr>
      </w:pPr>
      <w:r w:rsidRPr="00891B30">
        <w:rPr>
          <w:rFonts w:cs="Times New Roman"/>
          <w:sz w:val="28"/>
          <w:szCs w:val="28"/>
        </w:rPr>
        <w:t>3. </w:t>
      </w:r>
      <w:r w:rsidRPr="00891B30">
        <w:rPr>
          <w:sz w:val="28"/>
          <w:szCs w:val="28"/>
        </w:rPr>
        <w:t>Опубликовать настоящее постановление в сетевом издании «Общественный вестник «Восход-Ванино» Ванинского муниципального района Хабаровского края» (</w:t>
      </w:r>
      <w:hyperlink r:id="rId7" w:history="1">
        <w:r w:rsidRPr="00891B30">
          <w:rPr>
            <w:rStyle w:val="a3"/>
            <w:color w:val="auto"/>
            <w:sz w:val="28"/>
            <w:szCs w:val="28"/>
          </w:rPr>
          <w:t>https://vanino-voshod.ru</w:t>
        </w:r>
      </w:hyperlink>
      <w:r w:rsidRPr="00891B30">
        <w:rPr>
          <w:sz w:val="28"/>
          <w:szCs w:val="28"/>
        </w:rPr>
        <w:t>, регистрация в качестве сетевого издания: Эл № ФС77-89729 от 23.06.2025), а также</w:t>
      </w:r>
      <w:r w:rsidRPr="00891B30">
        <w:rPr>
          <w:sz w:val="28"/>
          <w:szCs w:val="28"/>
        </w:rPr>
        <w:br/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51657A6E" w14:textId="77777777" w:rsidR="00891B30" w:rsidRPr="00891B30" w:rsidRDefault="00891B30" w:rsidP="00891B30">
      <w:pPr>
        <w:pStyle w:val="Standard"/>
        <w:spacing w:line="227" w:lineRule="atLeast"/>
        <w:ind w:firstLine="709"/>
        <w:jc w:val="both"/>
        <w:rPr>
          <w:rFonts w:cs="Times New Roman"/>
          <w:sz w:val="28"/>
          <w:szCs w:val="28"/>
        </w:rPr>
      </w:pPr>
      <w:r w:rsidRPr="00891B30">
        <w:rPr>
          <w:rFonts w:cs="Times New Roman"/>
          <w:sz w:val="28"/>
          <w:szCs w:val="28"/>
        </w:rPr>
        <w:t>4. Контроль</w:t>
      </w:r>
      <w:r w:rsidRPr="00891B30">
        <w:rPr>
          <w:rFonts w:eastAsia="Times New Roman" w:cs="Times New Roman"/>
          <w:sz w:val="28"/>
          <w:szCs w:val="28"/>
        </w:rPr>
        <w:t xml:space="preserve"> </w:t>
      </w:r>
      <w:r w:rsidRPr="00891B30">
        <w:rPr>
          <w:rFonts w:cs="Times New Roman"/>
          <w:sz w:val="28"/>
          <w:szCs w:val="28"/>
        </w:rPr>
        <w:t>за</w:t>
      </w:r>
      <w:r w:rsidRPr="00891B30">
        <w:rPr>
          <w:rFonts w:eastAsia="Times New Roman" w:cs="Times New Roman"/>
          <w:sz w:val="28"/>
          <w:szCs w:val="28"/>
        </w:rPr>
        <w:t xml:space="preserve"> </w:t>
      </w:r>
      <w:r w:rsidRPr="00891B30">
        <w:rPr>
          <w:rFonts w:cs="Times New Roman"/>
          <w:sz w:val="28"/>
          <w:szCs w:val="28"/>
        </w:rPr>
        <w:t>исполнением</w:t>
      </w:r>
      <w:r w:rsidRPr="00891B30">
        <w:rPr>
          <w:rFonts w:eastAsia="Times New Roman" w:cs="Times New Roman"/>
          <w:sz w:val="28"/>
          <w:szCs w:val="28"/>
        </w:rPr>
        <w:t xml:space="preserve"> </w:t>
      </w:r>
      <w:r w:rsidRPr="00891B30">
        <w:rPr>
          <w:rFonts w:cs="Times New Roman"/>
          <w:sz w:val="28"/>
          <w:szCs w:val="28"/>
        </w:rPr>
        <w:t>настоящего</w:t>
      </w:r>
      <w:r w:rsidRPr="00891B30">
        <w:rPr>
          <w:rFonts w:eastAsia="Times New Roman" w:cs="Times New Roman"/>
          <w:sz w:val="28"/>
          <w:szCs w:val="28"/>
        </w:rPr>
        <w:t xml:space="preserve"> </w:t>
      </w:r>
      <w:r w:rsidRPr="00891B30">
        <w:rPr>
          <w:rFonts w:cs="Times New Roman"/>
          <w:sz w:val="28"/>
          <w:szCs w:val="28"/>
        </w:rPr>
        <w:t xml:space="preserve">постановления </w:t>
      </w:r>
      <w:r w:rsidRPr="00891B30">
        <w:rPr>
          <w:spacing w:val="-6"/>
          <w:sz w:val="28"/>
        </w:rPr>
        <w:t xml:space="preserve">возложить </w:t>
      </w:r>
      <w:r w:rsidRPr="00891B30">
        <w:rPr>
          <w:spacing w:val="-6"/>
          <w:sz w:val="28"/>
        </w:rPr>
        <w:br/>
        <w:t>на первого заместителя главы администрации Ванинского муниципального района Хабаровского края.</w:t>
      </w:r>
    </w:p>
    <w:p w14:paraId="3D169FDC" w14:textId="2CAEB7E8" w:rsidR="00891B30" w:rsidRPr="00891B30" w:rsidRDefault="00891B30" w:rsidP="00891B30">
      <w:pPr>
        <w:pStyle w:val="ConsPlusDocLi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B30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91B30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27FF82DB" w14:textId="77777777" w:rsidR="00891B30" w:rsidRPr="00891B30" w:rsidRDefault="00891B30" w:rsidP="00891B30">
      <w:pPr>
        <w:pStyle w:val="Standard"/>
        <w:rPr>
          <w:sz w:val="28"/>
          <w:szCs w:val="28"/>
        </w:rPr>
      </w:pPr>
    </w:p>
    <w:p w14:paraId="104BCD6C" w14:textId="77777777" w:rsidR="00891B30" w:rsidRPr="00891B30" w:rsidRDefault="00891B30" w:rsidP="00891B30">
      <w:pPr>
        <w:pStyle w:val="Standard"/>
        <w:rPr>
          <w:sz w:val="28"/>
          <w:szCs w:val="28"/>
        </w:rPr>
      </w:pPr>
    </w:p>
    <w:p w14:paraId="4714751C" w14:textId="77777777" w:rsidR="00891B30" w:rsidRPr="00891B30" w:rsidRDefault="00891B30" w:rsidP="00891B30">
      <w:pPr>
        <w:pStyle w:val="Standard"/>
        <w:rPr>
          <w:sz w:val="28"/>
          <w:szCs w:val="28"/>
        </w:rPr>
      </w:pPr>
    </w:p>
    <w:p w14:paraId="76DD9AF2" w14:textId="6FF1FDB1" w:rsidR="00891B30" w:rsidRPr="00891B30" w:rsidRDefault="00891B30" w:rsidP="00891B30">
      <w:pPr>
        <w:autoSpaceDN w:val="0"/>
        <w:jc w:val="both"/>
        <w:rPr>
          <w:rFonts w:eastAsia="Andale Sans UI" w:cs="Times New Roman"/>
          <w:kern w:val="3"/>
          <w:sz w:val="28"/>
          <w:szCs w:val="28"/>
          <w:lang w:eastAsia="ja-JP" w:bidi="fa-IR"/>
        </w:rPr>
      </w:pPr>
      <w:r w:rsidRPr="00891B30">
        <w:rPr>
          <w:rFonts w:eastAsia="Andale Sans UI" w:cs="Times New Roman"/>
          <w:kern w:val="3"/>
          <w:sz w:val="28"/>
          <w:szCs w:val="28"/>
          <w:lang w:eastAsia="ja-JP" w:bidi="fa-IR"/>
        </w:rPr>
        <w:t>Глава</w:t>
      </w:r>
      <w:r w:rsidRPr="00891B30">
        <w:rPr>
          <w:rFonts w:eastAsia="Andale Sans UI" w:cs="Times New Roman"/>
          <w:kern w:val="3"/>
          <w:sz w:val="28"/>
          <w:szCs w:val="28"/>
          <w:lang w:val="de-DE" w:eastAsia="ja-JP" w:bidi="fa-IR"/>
        </w:rPr>
        <w:t xml:space="preserve"> </w:t>
      </w:r>
      <w:r w:rsidRPr="00891B30">
        <w:rPr>
          <w:rFonts w:eastAsia="Andale Sans UI" w:cs="Times New Roman"/>
          <w:kern w:val="3"/>
          <w:sz w:val="28"/>
          <w:szCs w:val="28"/>
          <w:lang w:eastAsia="ja-JP" w:bidi="fa-IR"/>
        </w:rPr>
        <w:t>администрации района</w:t>
      </w:r>
      <w:r>
        <w:rPr>
          <w:rFonts w:eastAsia="Andale Sans UI" w:cs="Times New Roman"/>
          <w:kern w:val="3"/>
          <w:sz w:val="28"/>
          <w:szCs w:val="28"/>
          <w:lang w:eastAsia="ja-JP" w:bidi="fa-IR"/>
        </w:rPr>
        <w:t xml:space="preserve">                                                                </w:t>
      </w:r>
      <w:r w:rsidRPr="00891B30">
        <w:rPr>
          <w:sz w:val="28"/>
          <w:szCs w:val="28"/>
        </w:rPr>
        <w:t>А.М. Маслов</w:t>
      </w:r>
    </w:p>
    <w:p w14:paraId="3BA17D6F" w14:textId="77777777" w:rsidR="00EE1CB2" w:rsidRDefault="00EE1CB2">
      <w:pPr>
        <w:rPr>
          <w:sz w:val="28"/>
          <w:szCs w:val="28"/>
        </w:rPr>
      </w:pPr>
    </w:p>
    <w:p w14:paraId="21B829E8" w14:textId="77777777" w:rsidR="00E97F06" w:rsidRDefault="00E97F06">
      <w:pPr>
        <w:rPr>
          <w:sz w:val="28"/>
          <w:szCs w:val="28"/>
        </w:rPr>
      </w:pPr>
    </w:p>
    <w:p w14:paraId="0F3141AB" w14:textId="77777777" w:rsidR="00E97F06" w:rsidRDefault="00E97F06">
      <w:pPr>
        <w:rPr>
          <w:sz w:val="28"/>
          <w:szCs w:val="28"/>
        </w:rPr>
      </w:pPr>
    </w:p>
    <w:p w14:paraId="71CBB219" w14:textId="77777777" w:rsidR="00E97F06" w:rsidRDefault="00E97F06">
      <w:pPr>
        <w:rPr>
          <w:sz w:val="28"/>
          <w:szCs w:val="28"/>
        </w:rPr>
      </w:pPr>
    </w:p>
    <w:p w14:paraId="72259233" w14:textId="77777777" w:rsidR="00E97F06" w:rsidRDefault="00E97F06">
      <w:pPr>
        <w:rPr>
          <w:sz w:val="28"/>
          <w:szCs w:val="28"/>
        </w:rPr>
      </w:pPr>
    </w:p>
    <w:p w14:paraId="4B55B8BF" w14:textId="77777777" w:rsidR="00E97F06" w:rsidRDefault="00E97F06">
      <w:pPr>
        <w:rPr>
          <w:sz w:val="28"/>
          <w:szCs w:val="28"/>
        </w:rPr>
      </w:pPr>
    </w:p>
    <w:p w14:paraId="5B07EFCC" w14:textId="77777777" w:rsidR="00E97F06" w:rsidRDefault="00E97F06">
      <w:pPr>
        <w:rPr>
          <w:sz w:val="28"/>
          <w:szCs w:val="28"/>
        </w:rPr>
      </w:pPr>
    </w:p>
    <w:p w14:paraId="142483D2" w14:textId="77777777" w:rsidR="00E97F06" w:rsidRDefault="00E97F06">
      <w:pPr>
        <w:rPr>
          <w:sz w:val="28"/>
          <w:szCs w:val="28"/>
        </w:rPr>
      </w:pPr>
    </w:p>
    <w:p w14:paraId="0ABD4D98" w14:textId="77777777" w:rsidR="00E97F06" w:rsidRDefault="00E97F06">
      <w:pPr>
        <w:rPr>
          <w:sz w:val="28"/>
          <w:szCs w:val="28"/>
        </w:rPr>
      </w:pPr>
    </w:p>
    <w:p w14:paraId="6008952B" w14:textId="77777777" w:rsidR="00E97F06" w:rsidRDefault="00E97F06">
      <w:pPr>
        <w:rPr>
          <w:sz w:val="28"/>
          <w:szCs w:val="28"/>
        </w:rPr>
      </w:pPr>
    </w:p>
    <w:p w14:paraId="3939B76C" w14:textId="77777777" w:rsidR="00E97F06" w:rsidRDefault="00E97F06">
      <w:pPr>
        <w:rPr>
          <w:sz w:val="28"/>
          <w:szCs w:val="28"/>
        </w:rPr>
      </w:pPr>
    </w:p>
    <w:p w14:paraId="58467419" w14:textId="77777777" w:rsidR="00E97F06" w:rsidRDefault="00E97F06">
      <w:pPr>
        <w:rPr>
          <w:sz w:val="28"/>
          <w:szCs w:val="28"/>
        </w:rPr>
      </w:pPr>
    </w:p>
    <w:p w14:paraId="4765E844" w14:textId="77777777" w:rsidR="00E97F06" w:rsidRDefault="00E97F06">
      <w:pPr>
        <w:rPr>
          <w:sz w:val="28"/>
          <w:szCs w:val="28"/>
        </w:rPr>
      </w:pPr>
    </w:p>
    <w:p w14:paraId="41CBAA38" w14:textId="77777777" w:rsidR="00E97F06" w:rsidRDefault="00E97F06">
      <w:pPr>
        <w:rPr>
          <w:sz w:val="28"/>
          <w:szCs w:val="28"/>
        </w:rPr>
      </w:pPr>
    </w:p>
    <w:p w14:paraId="74AED9A4" w14:textId="77777777" w:rsidR="00E97F06" w:rsidRDefault="00E97F06">
      <w:pPr>
        <w:rPr>
          <w:sz w:val="28"/>
          <w:szCs w:val="28"/>
        </w:rPr>
      </w:pPr>
    </w:p>
    <w:p w14:paraId="22BC7976" w14:textId="77777777" w:rsidR="00E97F06" w:rsidRDefault="00E97F06">
      <w:pPr>
        <w:rPr>
          <w:sz w:val="28"/>
          <w:szCs w:val="28"/>
        </w:rPr>
      </w:pPr>
    </w:p>
    <w:p w14:paraId="11482EBE" w14:textId="77777777" w:rsidR="008917BA" w:rsidRDefault="008917BA" w:rsidP="00E97F06">
      <w:pPr>
        <w:autoSpaceDN w:val="0"/>
        <w:spacing w:line="240" w:lineRule="exact"/>
        <w:ind w:left="5245"/>
        <w:jc w:val="center"/>
        <w:rPr>
          <w:rFonts w:eastAsia="Andale Sans UI" w:cs="Times New Roman"/>
          <w:kern w:val="3"/>
          <w:sz w:val="28"/>
          <w:szCs w:val="28"/>
          <w:lang w:eastAsia="ja-JP" w:bidi="fa-IR"/>
        </w:rPr>
      </w:pPr>
    </w:p>
    <w:p w14:paraId="429861AC" w14:textId="77777777" w:rsidR="008917BA" w:rsidRDefault="008917BA" w:rsidP="00E97F06">
      <w:pPr>
        <w:autoSpaceDN w:val="0"/>
        <w:spacing w:line="240" w:lineRule="exact"/>
        <w:ind w:left="5245"/>
        <w:jc w:val="center"/>
        <w:rPr>
          <w:rFonts w:eastAsia="Andale Sans UI" w:cs="Times New Roman"/>
          <w:kern w:val="3"/>
          <w:sz w:val="28"/>
          <w:szCs w:val="28"/>
          <w:lang w:eastAsia="ja-JP" w:bidi="fa-IR"/>
        </w:rPr>
      </w:pPr>
    </w:p>
    <w:p w14:paraId="2A89CF4A" w14:textId="1935DE28" w:rsidR="00E97F06" w:rsidRPr="00B11275" w:rsidRDefault="00E97F06" w:rsidP="00E97F06">
      <w:pPr>
        <w:autoSpaceDN w:val="0"/>
        <w:spacing w:line="240" w:lineRule="exact"/>
        <w:ind w:left="5245"/>
        <w:jc w:val="center"/>
        <w:rPr>
          <w:rFonts w:eastAsia="Andale Sans UI" w:cs="Times New Roman"/>
          <w:kern w:val="3"/>
          <w:sz w:val="28"/>
          <w:szCs w:val="28"/>
          <w:lang w:eastAsia="ja-JP" w:bidi="fa-IR"/>
        </w:rPr>
      </w:pPr>
      <w:r w:rsidRPr="00B11275">
        <w:rPr>
          <w:rFonts w:eastAsia="Andale Sans UI" w:cs="Times New Roman"/>
          <w:kern w:val="3"/>
          <w:sz w:val="28"/>
          <w:szCs w:val="28"/>
          <w:lang w:eastAsia="ja-JP" w:bidi="fa-IR"/>
        </w:rPr>
        <w:t>ПРИЛОЖЕНИЕ № 1</w:t>
      </w:r>
    </w:p>
    <w:p w14:paraId="03E207ED" w14:textId="77777777" w:rsidR="00E97F06" w:rsidRPr="00B11275" w:rsidRDefault="00E97F06" w:rsidP="00E97F06">
      <w:pPr>
        <w:autoSpaceDN w:val="0"/>
        <w:spacing w:line="240" w:lineRule="exact"/>
        <w:ind w:left="5245"/>
        <w:jc w:val="center"/>
        <w:rPr>
          <w:rFonts w:eastAsia="Andale Sans UI" w:cs="Times New Roman"/>
          <w:kern w:val="3"/>
          <w:sz w:val="28"/>
          <w:szCs w:val="28"/>
          <w:lang w:eastAsia="ja-JP" w:bidi="fa-IR"/>
        </w:rPr>
      </w:pPr>
      <w:r w:rsidRPr="00B11275">
        <w:rPr>
          <w:rFonts w:eastAsia="Andale Sans UI" w:cs="Times New Roman"/>
          <w:kern w:val="3"/>
          <w:sz w:val="28"/>
          <w:szCs w:val="28"/>
          <w:lang w:eastAsia="ja-JP" w:bidi="fa-IR"/>
        </w:rPr>
        <w:t>к постановлению администрации</w:t>
      </w:r>
    </w:p>
    <w:p w14:paraId="1156D1DD" w14:textId="77777777" w:rsidR="00E97F06" w:rsidRPr="00B11275" w:rsidRDefault="00E97F06" w:rsidP="00E97F06">
      <w:pPr>
        <w:autoSpaceDN w:val="0"/>
        <w:spacing w:line="240" w:lineRule="exact"/>
        <w:ind w:left="5245"/>
        <w:jc w:val="center"/>
        <w:rPr>
          <w:rFonts w:eastAsia="Andale Sans UI" w:cs="Times New Roman"/>
          <w:kern w:val="3"/>
          <w:sz w:val="28"/>
          <w:szCs w:val="28"/>
          <w:lang w:eastAsia="ja-JP" w:bidi="fa-IR"/>
        </w:rPr>
      </w:pPr>
      <w:r w:rsidRPr="00B11275">
        <w:rPr>
          <w:rFonts w:eastAsia="Andale Sans UI" w:cs="Times New Roman"/>
          <w:kern w:val="3"/>
          <w:sz w:val="28"/>
          <w:szCs w:val="28"/>
          <w:lang w:eastAsia="ja-JP" w:bidi="fa-IR"/>
        </w:rPr>
        <w:t xml:space="preserve">Ванинского муниципального района Хабаровского края </w:t>
      </w:r>
    </w:p>
    <w:p w14:paraId="4ABDB8B1" w14:textId="6DC5592B" w:rsidR="00E97F06" w:rsidRPr="00B11275" w:rsidRDefault="00E97F06" w:rsidP="00E97F06">
      <w:pPr>
        <w:autoSpaceDN w:val="0"/>
        <w:ind w:left="5245"/>
        <w:jc w:val="center"/>
        <w:rPr>
          <w:rFonts w:eastAsia="Andale Sans UI" w:cs="Times New Roman"/>
          <w:kern w:val="3"/>
          <w:sz w:val="28"/>
          <w:szCs w:val="28"/>
          <w:lang w:eastAsia="ja-JP" w:bidi="fa-IR"/>
        </w:rPr>
      </w:pPr>
      <w:r w:rsidRPr="00B11275">
        <w:rPr>
          <w:rFonts w:eastAsia="Andale Sans UI" w:cs="Times New Roman"/>
          <w:kern w:val="3"/>
          <w:sz w:val="28"/>
          <w:szCs w:val="28"/>
          <w:lang w:eastAsia="ja-JP" w:bidi="fa-IR"/>
        </w:rPr>
        <w:t xml:space="preserve">от </w:t>
      </w:r>
      <w:r w:rsidR="00E64194">
        <w:rPr>
          <w:rFonts w:eastAsia="Andale Sans UI" w:cs="Times New Roman"/>
          <w:kern w:val="3"/>
          <w:sz w:val="28"/>
          <w:szCs w:val="28"/>
          <w:lang w:eastAsia="ja-JP" w:bidi="fa-IR"/>
        </w:rPr>
        <w:t>01.09.2026</w:t>
      </w:r>
      <w:r w:rsidRPr="00B11275">
        <w:rPr>
          <w:rFonts w:eastAsia="Andale Sans UI" w:cs="Times New Roman"/>
          <w:kern w:val="3"/>
          <w:sz w:val="28"/>
          <w:szCs w:val="28"/>
          <w:lang w:eastAsia="ja-JP" w:bidi="fa-IR"/>
        </w:rPr>
        <w:t xml:space="preserve"> № </w:t>
      </w:r>
      <w:r w:rsidR="00E64194">
        <w:rPr>
          <w:rFonts w:eastAsia="Andale Sans UI" w:cs="Times New Roman"/>
          <w:kern w:val="3"/>
          <w:sz w:val="28"/>
          <w:szCs w:val="28"/>
          <w:lang w:eastAsia="ja-JP" w:bidi="fa-IR"/>
        </w:rPr>
        <w:t>970</w:t>
      </w:r>
    </w:p>
    <w:p w14:paraId="6B633AFC" w14:textId="77777777" w:rsidR="00E97F06" w:rsidRPr="00B11275" w:rsidRDefault="00E97F06" w:rsidP="00E97F06">
      <w:pPr>
        <w:autoSpaceDN w:val="0"/>
        <w:spacing w:line="240" w:lineRule="exact"/>
        <w:jc w:val="center"/>
        <w:rPr>
          <w:sz w:val="28"/>
          <w:szCs w:val="28"/>
        </w:rPr>
      </w:pPr>
    </w:p>
    <w:p w14:paraId="58DAC9D6" w14:textId="77777777" w:rsidR="00E97F06" w:rsidRPr="00B11275" w:rsidRDefault="00E97F06" w:rsidP="00E97F06">
      <w:pPr>
        <w:autoSpaceDN w:val="0"/>
        <w:spacing w:line="240" w:lineRule="exact"/>
        <w:jc w:val="center"/>
        <w:rPr>
          <w:sz w:val="28"/>
          <w:szCs w:val="28"/>
        </w:rPr>
      </w:pPr>
    </w:p>
    <w:p w14:paraId="5C7DECFC" w14:textId="77777777" w:rsidR="00E97F06" w:rsidRPr="00B11275" w:rsidRDefault="00E97F06" w:rsidP="00E97F06">
      <w:pPr>
        <w:autoSpaceDN w:val="0"/>
        <w:spacing w:line="240" w:lineRule="exact"/>
        <w:jc w:val="center"/>
        <w:rPr>
          <w:sz w:val="28"/>
          <w:szCs w:val="28"/>
        </w:rPr>
      </w:pPr>
    </w:p>
    <w:p w14:paraId="65F95C02" w14:textId="77777777" w:rsidR="00E97F06" w:rsidRPr="00B11275" w:rsidRDefault="00E97F06" w:rsidP="00E97F06">
      <w:pPr>
        <w:autoSpaceDN w:val="0"/>
        <w:spacing w:line="240" w:lineRule="exact"/>
        <w:jc w:val="center"/>
        <w:rPr>
          <w:sz w:val="28"/>
          <w:szCs w:val="28"/>
        </w:rPr>
      </w:pPr>
      <w:r w:rsidRPr="00B11275">
        <w:rPr>
          <w:sz w:val="28"/>
          <w:szCs w:val="28"/>
        </w:rPr>
        <w:t>ПОЛОЖЕНИЕ</w:t>
      </w:r>
    </w:p>
    <w:p w14:paraId="2A4B981D" w14:textId="77777777" w:rsidR="00E97F06" w:rsidRPr="00B11275" w:rsidRDefault="00E97F06" w:rsidP="00E97F06">
      <w:pPr>
        <w:autoSpaceDN w:val="0"/>
        <w:spacing w:line="240" w:lineRule="exact"/>
        <w:jc w:val="center"/>
        <w:rPr>
          <w:sz w:val="28"/>
          <w:szCs w:val="28"/>
        </w:rPr>
      </w:pPr>
      <w:r w:rsidRPr="00B11275">
        <w:rPr>
          <w:sz w:val="28"/>
          <w:szCs w:val="28"/>
        </w:rPr>
        <w:t xml:space="preserve">о комиссии по согласованию </w:t>
      </w:r>
      <w:bookmarkStart w:id="2" w:name="_Hlk238486422"/>
      <w:r w:rsidRPr="00B11275">
        <w:rPr>
          <w:sz w:val="28"/>
          <w:szCs w:val="28"/>
        </w:rPr>
        <w:t xml:space="preserve">архитектурно-градостроительного облика объектов капитального строительства городского поселения «Рабочий поселок Ванино» Ванинского муниципального района </w:t>
      </w:r>
    </w:p>
    <w:p w14:paraId="31174CC7" w14:textId="77777777" w:rsidR="00E97F06" w:rsidRPr="00B11275" w:rsidRDefault="00E97F06" w:rsidP="00E97F06">
      <w:pPr>
        <w:autoSpaceDN w:val="0"/>
        <w:spacing w:line="240" w:lineRule="exact"/>
        <w:jc w:val="center"/>
        <w:rPr>
          <w:sz w:val="28"/>
          <w:szCs w:val="28"/>
        </w:rPr>
      </w:pPr>
      <w:r w:rsidRPr="00B11275">
        <w:rPr>
          <w:sz w:val="28"/>
          <w:szCs w:val="28"/>
        </w:rPr>
        <w:t>Хабаровского края</w:t>
      </w:r>
      <w:bookmarkEnd w:id="2"/>
    </w:p>
    <w:p w14:paraId="65E949A1" w14:textId="77777777" w:rsidR="00E97F06" w:rsidRPr="00B11275" w:rsidRDefault="00E97F06" w:rsidP="00E97F06">
      <w:pPr>
        <w:autoSpaceDN w:val="0"/>
        <w:spacing w:line="240" w:lineRule="exact"/>
        <w:rPr>
          <w:sz w:val="27"/>
          <w:szCs w:val="27"/>
        </w:rPr>
      </w:pPr>
    </w:p>
    <w:p w14:paraId="41BA8F70" w14:textId="77777777" w:rsidR="00E97F06" w:rsidRPr="00B11275" w:rsidRDefault="00E97F06" w:rsidP="00E97F06">
      <w:pPr>
        <w:autoSpaceDN w:val="0"/>
        <w:spacing w:line="240" w:lineRule="exact"/>
        <w:jc w:val="center"/>
        <w:rPr>
          <w:sz w:val="27"/>
          <w:szCs w:val="27"/>
        </w:rPr>
      </w:pPr>
      <w:r w:rsidRPr="00B11275">
        <w:rPr>
          <w:sz w:val="27"/>
          <w:szCs w:val="27"/>
          <w:lang w:val="en-US"/>
        </w:rPr>
        <w:t>1</w:t>
      </w:r>
      <w:r w:rsidRPr="00B11275">
        <w:rPr>
          <w:sz w:val="27"/>
          <w:szCs w:val="27"/>
        </w:rPr>
        <w:t>. Общие положения</w:t>
      </w:r>
    </w:p>
    <w:p w14:paraId="2D1D8F62" w14:textId="77777777" w:rsidR="00E97F06" w:rsidRPr="00B11275" w:rsidRDefault="00E97F06" w:rsidP="00E97F06">
      <w:pPr>
        <w:autoSpaceDN w:val="0"/>
        <w:rPr>
          <w:sz w:val="27"/>
          <w:szCs w:val="27"/>
        </w:rPr>
      </w:pPr>
    </w:p>
    <w:p w14:paraId="62127851" w14:textId="77777777" w:rsidR="00E97F06" w:rsidRPr="00B11275" w:rsidRDefault="00E97F06" w:rsidP="00E97F06">
      <w:pPr>
        <w:numPr>
          <w:ilvl w:val="1"/>
          <w:numId w:val="1"/>
        </w:numPr>
        <w:tabs>
          <w:tab w:val="left" w:pos="1134"/>
        </w:tabs>
        <w:autoSpaceDN w:val="0"/>
        <w:ind w:left="0"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 xml:space="preserve"> Положение о комиссии по согласованию архитектурно-градостроительного облика объектов капитального строительства городского поселения «Рабочий поселок Ванино» Ванинского муниципального района Хабаровского края (далее – Положение) разработано в соответствии </w:t>
      </w:r>
      <w:r w:rsidRPr="00B11275">
        <w:rPr>
          <w:sz w:val="27"/>
          <w:szCs w:val="27"/>
        </w:rPr>
        <w:br/>
        <w:t xml:space="preserve">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Федерации», постановлением Правительства Российской Федерации от 29.05.2023 № 857 </w:t>
      </w:r>
      <w:r w:rsidRPr="00B11275">
        <w:rPr>
          <w:rFonts w:eastAsia="font1295" w:cs="Times New Roman"/>
          <w:sz w:val="27"/>
          <w:szCs w:val="27"/>
        </w:rPr>
        <w:t xml:space="preserve">«Об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строительства», </w:t>
      </w:r>
      <w:r w:rsidRPr="00B11275">
        <w:rPr>
          <w:rStyle w:val="1"/>
          <w:rFonts w:cs="Times New Roman"/>
          <w:sz w:val="27"/>
          <w:szCs w:val="27"/>
        </w:rPr>
        <w:t xml:space="preserve">решением </w:t>
      </w:r>
      <w:r w:rsidRPr="00B11275">
        <w:rPr>
          <w:rFonts w:cs="Times New Roman"/>
          <w:sz w:val="27"/>
          <w:szCs w:val="27"/>
        </w:rPr>
        <w:t xml:space="preserve">Совета депутатов городского поселения «Рабочий поселок Ванино» Ванинского муниципального района Хабаровского края </w:t>
      </w:r>
      <w:r>
        <w:rPr>
          <w:rFonts w:cs="Times New Roman"/>
          <w:sz w:val="27"/>
          <w:szCs w:val="27"/>
        </w:rPr>
        <w:t xml:space="preserve">                         </w:t>
      </w:r>
      <w:r w:rsidRPr="00B11275">
        <w:rPr>
          <w:rFonts w:cs="Times New Roman"/>
          <w:sz w:val="27"/>
          <w:szCs w:val="27"/>
        </w:rPr>
        <w:t xml:space="preserve">от 27.05.2026 № 186 «О передаче к осуществлению части полномочий органов местного самоуправления городского поселения «Рабочий поселок Ванино» Ванинского муниципального района Хабаровского края по решению вопросов местного значения в границах городского поселения «Рабочий поселок Ванино» Ванинского муниципального района Хабаровского края для их осуществления органами местного самоуправления Ванинского муниципального района Хабаровского края», </w:t>
      </w:r>
      <w:r w:rsidRPr="00B11275">
        <w:rPr>
          <w:rStyle w:val="1"/>
          <w:rFonts w:cs="Times New Roman"/>
          <w:sz w:val="27"/>
          <w:szCs w:val="27"/>
        </w:rPr>
        <w:t>решением Собрания депутатов Ванинского муниципального района Хабаровского края от 28.05.2026 № 327 «</w:t>
      </w:r>
      <w:r w:rsidRPr="00B11275">
        <w:rPr>
          <w:rFonts w:cs="Times New Roman"/>
          <w:sz w:val="27"/>
          <w:szCs w:val="27"/>
        </w:rPr>
        <w:t xml:space="preserve">О принятии части отдельных полномочий органов местного самоуправления городского поселения </w:t>
      </w:r>
      <w:r>
        <w:rPr>
          <w:rFonts w:cs="Times New Roman"/>
          <w:sz w:val="27"/>
          <w:szCs w:val="27"/>
        </w:rPr>
        <w:t xml:space="preserve">                  </w:t>
      </w:r>
      <w:r w:rsidRPr="00B11275">
        <w:rPr>
          <w:rFonts w:cs="Times New Roman"/>
          <w:sz w:val="27"/>
          <w:szCs w:val="27"/>
        </w:rPr>
        <w:t>«Рабочий поселок Ванино» Ванинского муниципального района Хабаровского края по решению вопросов местного значения для их осуществления органами местного самоуправления Ванинского муниципального района Хабаровского края</w:t>
      </w:r>
      <w:r w:rsidRPr="00B11275">
        <w:rPr>
          <w:rStyle w:val="1"/>
          <w:rFonts w:cs="Times New Roman"/>
          <w:sz w:val="27"/>
          <w:szCs w:val="27"/>
        </w:rPr>
        <w:t xml:space="preserve">», </w:t>
      </w:r>
      <w:r w:rsidRPr="00B11275">
        <w:rPr>
          <w:rFonts w:eastAsia="font1295" w:cs="Times New Roman"/>
          <w:sz w:val="27"/>
          <w:szCs w:val="27"/>
        </w:rPr>
        <w:t xml:space="preserve">решением Совета депутатов городского поселения «Рабочий поселок Ванино» Ванинского муниципального района Хабаровского края от 10.02.2010 </w:t>
      </w:r>
      <w:r>
        <w:rPr>
          <w:rFonts w:eastAsia="font1295" w:cs="Times New Roman"/>
          <w:sz w:val="27"/>
          <w:szCs w:val="27"/>
        </w:rPr>
        <w:t xml:space="preserve">              </w:t>
      </w:r>
      <w:r w:rsidRPr="00B11275">
        <w:rPr>
          <w:rFonts w:eastAsia="font1295" w:cs="Times New Roman"/>
          <w:sz w:val="27"/>
          <w:szCs w:val="27"/>
        </w:rPr>
        <w:t>№ 6</w:t>
      </w:r>
      <w:r>
        <w:rPr>
          <w:rFonts w:eastAsia="font1295" w:cs="Times New Roman"/>
          <w:sz w:val="27"/>
          <w:szCs w:val="27"/>
        </w:rPr>
        <w:t xml:space="preserve"> </w:t>
      </w:r>
      <w:r w:rsidRPr="00B11275">
        <w:rPr>
          <w:rFonts w:eastAsia="font1295" w:cs="Times New Roman"/>
          <w:sz w:val="27"/>
          <w:szCs w:val="27"/>
        </w:rPr>
        <w:t>«Об утверждении правил землепользования и застройки городского поселения «Рабочий поселок Ванино» Ванинского муниципального района Хабаровского края.</w:t>
      </w:r>
    </w:p>
    <w:p w14:paraId="799EB3D5" w14:textId="77777777" w:rsidR="00E97F06" w:rsidRPr="00B11275" w:rsidRDefault="00E97F06" w:rsidP="00E97F06">
      <w:pPr>
        <w:numPr>
          <w:ilvl w:val="1"/>
          <w:numId w:val="1"/>
        </w:numPr>
        <w:tabs>
          <w:tab w:val="left" w:pos="1134"/>
        </w:tabs>
        <w:autoSpaceDN w:val="0"/>
        <w:ind w:left="0" w:firstLine="709"/>
        <w:jc w:val="both"/>
        <w:rPr>
          <w:sz w:val="27"/>
          <w:szCs w:val="27"/>
        </w:rPr>
      </w:pPr>
      <w:r w:rsidRPr="00B11275">
        <w:rPr>
          <w:rFonts w:eastAsia="font1295" w:cs="Times New Roman"/>
          <w:sz w:val="27"/>
          <w:szCs w:val="27"/>
        </w:rPr>
        <w:t xml:space="preserve"> Положение определяет цель, основные задачи и функции, права, организацию работы комиссии </w:t>
      </w:r>
      <w:r w:rsidRPr="00B11275">
        <w:rPr>
          <w:sz w:val="27"/>
          <w:szCs w:val="27"/>
        </w:rPr>
        <w:t>по согласованию архитектурно-</w:t>
      </w:r>
      <w:r w:rsidRPr="00B11275">
        <w:rPr>
          <w:sz w:val="27"/>
          <w:szCs w:val="27"/>
        </w:rPr>
        <w:lastRenderedPageBreak/>
        <w:t>градостроительного облика объектов капитального строительства (далее – комиссия).</w:t>
      </w:r>
    </w:p>
    <w:p w14:paraId="5865EE9C" w14:textId="77777777" w:rsidR="00E97F06" w:rsidRPr="00B11275" w:rsidRDefault="00E97F06" w:rsidP="00E97F06">
      <w:pPr>
        <w:numPr>
          <w:ilvl w:val="1"/>
          <w:numId w:val="1"/>
        </w:numPr>
        <w:tabs>
          <w:tab w:val="left" w:pos="1134"/>
        </w:tabs>
        <w:autoSpaceDN w:val="0"/>
        <w:ind w:left="0"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 Комиссия является постоянно действующим коллегиальным органом администрации Ванинского муниципального района Хабаровского края (далее</w:t>
      </w:r>
      <w:r>
        <w:rPr>
          <w:sz w:val="27"/>
          <w:szCs w:val="27"/>
        </w:rPr>
        <w:t> </w:t>
      </w:r>
      <w:r w:rsidRPr="00B11275">
        <w:rPr>
          <w:sz w:val="27"/>
          <w:szCs w:val="27"/>
        </w:rPr>
        <w:t>–</w:t>
      </w:r>
      <w:r>
        <w:rPr>
          <w:sz w:val="27"/>
          <w:szCs w:val="27"/>
        </w:rPr>
        <w:t> </w:t>
      </w:r>
      <w:r w:rsidRPr="00B11275">
        <w:rPr>
          <w:sz w:val="27"/>
          <w:szCs w:val="27"/>
        </w:rPr>
        <w:t>администрация района), созданным в целях подготовки рекомендаций</w:t>
      </w:r>
      <w:r>
        <w:rPr>
          <w:sz w:val="27"/>
          <w:szCs w:val="27"/>
        </w:rPr>
        <w:t xml:space="preserve">                 </w:t>
      </w:r>
      <w:r w:rsidRPr="00B11275">
        <w:rPr>
          <w:sz w:val="27"/>
          <w:szCs w:val="27"/>
        </w:rPr>
        <w:t xml:space="preserve"> о согласовании архитектурно-градостроительного облика объекта капитального строительства на территории городского поселения </w:t>
      </w:r>
      <w:r w:rsidRPr="00B11275">
        <w:rPr>
          <w:rFonts w:eastAsia="font1295" w:cs="Times New Roman"/>
          <w:sz w:val="27"/>
          <w:szCs w:val="27"/>
        </w:rPr>
        <w:t>«Рабочий поселок Ванино» Ванинского муниципального района Хабаровского края (далее</w:t>
      </w:r>
      <w:r>
        <w:rPr>
          <w:rFonts w:eastAsia="font1295" w:cs="Times New Roman"/>
          <w:sz w:val="27"/>
          <w:szCs w:val="27"/>
        </w:rPr>
        <w:t> </w:t>
      </w:r>
      <w:r w:rsidRPr="00B11275">
        <w:rPr>
          <w:rFonts w:eastAsia="font1295" w:cs="Times New Roman"/>
          <w:sz w:val="27"/>
          <w:szCs w:val="27"/>
        </w:rPr>
        <w:t>–</w:t>
      </w:r>
      <w:r>
        <w:rPr>
          <w:rFonts w:eastAsia="font1295" w:cs="Times New Roman"/>
          <w:sz w:val="27"/>
          <w:szCs w:val="27"/>
        </w:rPr>
        <w:t> </w:t>
      </w:r>
      <w:r w:rsidRPr="00B11275">
        <w:rPr>
          <w:rFonts w:eastAsia="font1295" w:cs="Times New Roman"/>
          <w:sz w:val="27"/>
          <w:szCs w:val="27"/>
        </w:rPr>
        <w:t>городское поселение)</w:t>
      </w:r>
      <w:r w:rsidRPr="00B11275">
        <w:rPr>
          <w:sz w:val="27"/>
          <w:szCs w:val="27"/>
        </w:rPr>
        <w:t xml:space="preserve"> либо об отказе в его согласовании (далее – рекомендации </w:t>
      </w:r>
      <w:r>
        <w:rPr>
          <w:sz w:val="27"/>
          <w:szCs w:val="27"/>
        </w:rPr>
        <w:t xml:space="preserve">                                      </w:t>
      </w:r>
      <w:r w:rsidRPr="00B11275">
        <w:rPr>
          <w:sz w:val="27"/>
          <w:szCs w:val="27"/>
        </w:rPr>
        <w:t>о согласовании (об отказе о согласовании) облика).</w:t>
      </w:r>
    </w:p>
    <w:p w14:paraId="597FB6CE" w14:textId="77777777" w:rsidR="00E97F06" w:rsidRPr="00B11275" w:rsidRDefault="00E97F06" w:rsidP="00E97F06">
      <w:pPr>
        <w:numPr>
          <w:ilvl w:val="1"/>
          <w:numId w:val="1"/>
        </w:numPr>
        <w:tabs>
          <w:tab w:val="left" w:pos="1134"/>
        </w:tabs>
        <w:autoSpaceDN w:val="0"/>
        <w:ind w:left="0"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 Организационно-техническое обеспечение заседаний Комиссии осуществляет отдел архитектуры и градостроительства администрации Ванинского муниципального района Хабаровского края.</w:t>
      </w:r>
    </w:p>
    <w:p w14:paraId="1394D867" w14:textId="77777777" w:rsidR="00E97F06" w:rsidRPr="00B11275" w:rsidRDefault="00E97F06" w:rsidP="00E97F06">
      <w:pPr>
        <w:tabs>
          <w:tab w:val="left" w:pos="1134"/>
        </w:tabs>
        <w:autoSpaceDN w:val="0"/>
        <w:ind w:left="709"/>
        <w:jc w:val="both"/>
        <w:rPr>
          <w:sz w:val="27"/>
          <w:szCs w:val="27"/>
        </w:rPr>
      </w:pPr>
    </w:p>
    <w:p w14:paraId="503E998B" w14:textId="77777777" w:rsidR="00E97F06" w:rsidRPr="00B11275" w:rsidRDefault="00E97F06" w:rsidP="00E97F06">
      <w:pPr>
        <w:autoSpaceDN w:val="0"/>
        <w:jc w:val="center"/>
        <w:rPr>
          <w:sz w:val="27"/>
          <w:szCs w:val="27"/>
        </w:rPr>
      </w:pPr>
      <w:r w:rsidRPr="00B11275">
        <w:rPr>
          <w:sz w:val="27"/>
          <w:szCs w:val="27"/>
        </w:rPr>
        <w:t>2. Основные задачи и функции комиссии</w:t>
      </w:r>
    </w:p>
    <w:p w14:paraId="0C955732" w14:textId="77777777" w:rsidR="00E97F06" w:rsidRPr="00B11275" w:rsidRDefault="00E97F06" w:rsidP="00E97F06">
      <w:pPr>
        <w:autoSpaceDN w:val="0"/>
        <w:ind w:left="720"/>
        <w:rPr>
          <w:sz w:val="27"/>
          <w:szCs w:val="27"/>
        </w:rPr>
      </w:pPr>
    </w:p>
    <w:p w14:paraId="583EC9A4" w14:textId="77777777" w:rsidR="00E97F06" w:rsidRPr="00B11275" w:rsidRDefault="00E97F06" w:rsidP="00E97F06">
      <w:pPr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2.1. Основная функция комиссии – рассмотрение разделов проектной документации на соответствие требованиям к архитектурно-градостроительному облику объекта капитального строительства на территории городского поселения в соответствии с постановлением Правительства Российской Федерации</w:t>
      </w:r>
      <w:r>
        <w:rPr>
          <w:sz w:val="27"/>
          <w:szCs w:val="27"/>
        </w:rPr>
        <w:t xml:space="preserve">                               </w:t>
      </w:r>
      <w:r w:rsidRPr="00B11275">
        <w:rPr>
          <w:sz w:val="27"/>
          <w:szCs w:val="27"/>
        </w:rPr>
        <w:t xml:space="preserve"> от 29 мая 2023 г. № 857 «Об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строительства», Правилами землепользования городского поселения, </w:t>
      </w:r>
    </w:p>
    <w:p w14:paraId="7BCA866B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2.2. Основными задачами комиссии являются:</w:t>
      </w:r>
    </w:p>
    <w:p w14:paraId="2393C204" w14:textId="77777777" w:rsidR="00E97F06" w:rsidRPr="00B11275" w:rsidRDefault="00E97F06" w:rsidP="00E97F06">
      <w:pPr>
        <w:tabs>
          <w:tab w:val="left" w:pos="1134"/>
        </w:tabs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 xml:space="preserve">2.2.1. Оценка документов, предусмотренных пунктами 4 и 5 Правил согласования архитектурно-градостроительного облика объекта капитального строительства, утвержденных постановлением Правительства Российской Федерации от 29.05.2023 № 857 (далее – документы) на соответствие </w:t>
      </w:r>
      <w:r w:rsidRPr="00B11275">
        <w:rPr>
          <w:sz w:val="27"/>
          <w:szCs w:val="27"/>
        </w:rPr>
        <w:br/>
        <w:t>их требованиям к архитектурно-градостроительному облику.</w:t>
      </w:r>
    </w:p>
    <w:p w14:paraId="7686D2C4" w14:textId="77777777" w:rsidR="00E97F06" w:rsidRPr="00B11275" w:rsidRDefault="00E97F06" w:rsidP="00E97F06">
      <w:pPr>
        <w:tabs>
          <w:tab w:val="left" w:pos="1134"/>
        </w:tabs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 xml:space="preserve">2.2.2. Подготовка рекомендаций в согласовании (об отказе                                       в согласовании) архитектурно-градостроительного облика и направление </w:t>
      </w:r>
      <w:r w:rsidRPr="00B11275">
        <w:rPr>
          <w:sz w:val="27"/>
          <w:szCs w:val="27"/>
        </w:rPr>
        <w:br/>
        <w:t>их главе администрации.</w:t>
      </w:r>
    </w:p>
    <w:p w14:paraId="2D5095B3" w14:textId="77777777" w:rsidR="00E97F06" w:rsidRPr="00B11275" w:rsidRDefault="00E97F06" w:rsidP="00E97F06">
      <w:pPr>
        <w:tabs>
          <w:tab w:val="left" w:pos="1134"/>
        </w:tabs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2.2.3. Подготовка предложений (при необходимости) по доработке разделов проектной документации (в случае установления несоответствия рассматриваемого архитектурно-градостроительного облика на территории городского поселения).</w:t>
      </w:r>
    </w:p>
    <w:p w14:paraId="078BCE78" w14:textId="77777777" w:rsidR="00E97F06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2.2.4. Выполнение иных задач и функций в пределах компетенции комиссии в соответствии с законодательством Российской Федерации, Хабаровского края, муниципальными правовыми актами Ванинского муниципального района Хабаровского края.</w:t>
      </w:r>
    </w:p>
    <w:p w14:paraId="197C8E4A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</w:p>
    <w:p w14:paraId="5A6B654D" w14:textId="77777777" w:rsidR="00E97F06" w:rsidRPr="00B11275" w:rsidRDefault="00E97F06" w:rsidP="00E97F06">
      <w:pPr>
        <w:autoSpaceDN w:val="0"/>
        <w:jc w:val="center"/>
        <w:rPr>
          <w:sz w:val="27"/>
          <w:szCs w:val="27"/>
        </w:rPr>
      </w:pPr>
      <w:r w:rsidRPr="00B11275">
        <w:rPr>
          <w:sz w:val="27"/>
          <w:szCs w:val="27"/>
        </w:rPr>
        <w:t>3. Права комиссии</w:t>
      </w:r>
    </w:p>
    <w:p w14:paraId="651A328E" w14:textId="77777777" w:rsidR="00E97F06" w:rsidRPr="00B11275" w:rsidRDefault="00E97F06" w:rsidP="00E97F06">
      <w:pPr>
        <w:autoSpaceDN w:val="0"/>
        <w:jc w:val="center"/>
        <w:rPr>
          <w:sz w:val="27"/>
          <w:szCs w:val="27"/>
        </w:rPr>
      </w:pPr>
    </w:p>
    <w:p w14:paraId="39126DE5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 xml:space="preserve">3.1. Запрашивать и получать от органов государственной власти, государственных органов, органов местного самоуправления, структурных </w:t>
      </w:r>
      <w:r w:rsidRPr="00B11275">
        <w:rPr>
          <w:sz w:val="27"/>
          <w:szCs w:val="27"/>
        </w:rPr>
        <w:lastRenderedPageBreak/>
        <w:t>подразделений администрации и организаций независимо от организационно-правовой формы документы и информацию, необходимые для реализации возложенных на комиссию задач и функций.</w:t>
      </w:r>
    </w:p>
    <w:p w14:paraId="130EAAC8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 xml:space="preserve">3.2. Приглашать и заслушивать на заседаниях комиссии представителей органов и организаций независимо от организационно-правовой формы </w:t>
      </w:r>
      <w:r w:rsidRPr="00B11275">
        <w:rPr>
          <w:sz w:val="27"/>
          <w:szCs w:val="27"/>
        </w:rPr>
        <w:br/>
        <w:t>по вопросам, входящим в компетенцию комиссии.</w:t>
      </w:r>
    </w:p>
    <w:p w14:paraId="34BA8429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3.3. Привлекать к работе комиссии организации и отдельных специалистов для проведения экспертиз, совещаний, разработки документов в рамках деятельности комиссии.</w:t>
      </w:r>
    </w:p>
    <w:p w14:paraId="726CFA00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 xml:space="preserve">3.4. Осуществлять иные права, необходимые для выполнения задач </w:t>
      </w:r>
      <w:r w:rsidRPr="00B11275">
        <w:rPr>
          <w:sz w:val="27"/>
          <w:szCs w:val="27"/>
        </w:rPr>
        <w:br/>
        <w:t>и функций комиссии, в соответствии с законодательством Российской Федерации, муниципальными правовыми актами Ванинского муниципального района Хабаровского края.</w:t>
      </w:r>
    </w:p>
    <w:p w14:paraId="59BFBB6C" w14:textId="77777777" w:rsidR="00E97F06" w:rsidRPr="00B11275" w:rsidRDefault="00E97F06" w:rsidP="00E97F06">
      <w:pPr>
        <w:autoSpaceDN w:val="0"/>
        <w:rPr>
          <w:sz w:val="27"/>
          <w:szCs w:val="27"/>
        </w:rPr>
      </w:pPr>
    </w:p>
    <w:p w14:paraId="2B860DF4" w14:textId="77777777" w:rsidR="00E97F06" w:rsidRPr="00B11275" w:rsidRDefault="00E97F06" w:rsidP="00E97F06">
      <w:pPr>
        <w:autoSpaceDN w:val="0"/>
        <w:jc w:val="center"/>
        <w:rPr>
          <w:sz w:val="27"/>
          <w:szCs w:val="27"/>
        </w:rPr>
      </w:pPr>
      <w:r w:rsidRPr="00B11275">
        <w:rPr>
          <w:sz w:val="27"/>
          <w:szCs w:val="27"/>
        </w:rPr>
        <w:t>4. Организация работы комиссии</w:t>
      </w:r>
    </w:p>
    <w:p w14:paraId="50D21CCF" w14:textId="77777777" w:rsidR="00E97F06" w:rsidRPr="00B11275" w:rsidRDefault="00E97F06" w:rsidP="00E97F06">
      <w:pPr>
        <w:autoSpaceDN w:val="0"/>
        <w:rPr>
          <w:sz w:val="27"/>
          <w:szCs w:val="27"/>
        </w:rPr>
      </w:pPr>
    </w:p>
    <w:p w14:paraId="27A822DE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4.1. Создание комиссии и утверждение ее состава осуществляется постановлением администрации района.</w:t>
      </w:r>
    </w:p>
    <w:p w14:paraId="784E672D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4.2. В состав комиссии входят председатель, заместитель председателя, секретарь и иные члены комиссии. Комиссия формируется из 7 членов, включая председателя комиссии, его заместителя и секретаря.</w:t>
      </w:r>
    </w:p>
    <w:p w14:paraId="72D922F4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4.3. Комиссию возглавляет председатель. В период временного отсутствия председателя комиссии, его полномочия исполняет заместитель председателя комиссии.</w:t>
      </w:r>
    </w:p>
    <w:p w14:paraId="0F1EE35A" w14:textId="77777777" w:rsidR="00E97F06" w:rsidRPr="00B11275" w:rsidRDefault="00E97F06" w:rsidP="00E97F06">
      <w:pPr>
        <w:autoSpaceDN w:val="0"/>
        <w:ind w:firstLine="709"/>
        <w:rPr>
          <w:sz w:val="27"/>
          <w:szCs w:val="27"/>
        </w:rPr>
      </w:pPr>
      <w:r w:rsidRPr="00B11275">
        <w:rPr>
          <w:sz w:val="27"/>
          <w:szCs w:val="27"/>
        </w:rPr>
        <w:t>4.4. Председатель комиссии:</w:t>
      </w:r>
    </w:p>
    <w:p w14:paraId="2F04BF26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- осуществляет общее руководство и организацию деятельности комиссии;</w:t>
      </w:r>
    </w:p>
    <w:p w14:paraId="6425EB45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- определяет дату, время, место проведения заседания комиссии;</w:t>
      </w:r>
    </w:p>
    <w:p w14:paraId="1DBFA76F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- утверждает повестку дня заседания комиссии;</w:t>
      </w:r>
    </w:p>
    <w:p w14:paraId="5C872058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- принимает решение о проведении заседания комиссии в заочной форме;</w:t>
      </w:r>
    </w:p>
    <w:p w14:paraId="46F0B3B3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- председательствует на заседаниях комиссии;</w:t>
      </w:r>
    </w:p>
    <w:p w14:paraId="1B2AAACD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- дает поручения членам комиссии;</w:t>
      </w:r>
    </w:p>
    <w:p w14:paraId="4EE74CF8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 xml:space="preserve">- осуществляет иные полномочия в целях выполнения основных задач </w:t>
      </w:r>
      <w:r w:rsidRPr="00B11275">
        <w:rPr>
          <w:sz w:val="27"/>
          <w:szCs w:val="27"/>
        </w:rPr>
        <w:br/>
        <w:t>и функций комиссии.</w:t>
      </w:r>
    </w:p>
    <w:p w14:paraId="1A809F69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4.5. Заместитель председателя комиссии:</w:t>
      </w:r>
    </w:p>
    <w:p w14:paraId="53704667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- исполняет обязанности председателя комиссии в случае его временного отсутствия;</w:t>
      </w:r>
    </w:p>
    <w:p w14:paraId="1549AD4B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 xml:space="preserve">- выполняет поручения председателя комиссии; </w:t>
      </w:r>
    </w:p>
    <w:p w14:paraId="4689E1D9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- в рамках своей компетенции осуществляет иные полномочия в целях выполнения основных задач и функций комиссии.</w:t>
      </w:r>
    </w:p>
    <w:p w14:paraId="32AA263D" w14:textId="77777777" w:rsidR="00E97F06" w:rsidRPr="00B11275" w:rsidRDefault="00E97F06" w:rsidP="00E97F06">
      <w:pPr>
        <w:autoSpaceDN w:val="0"/>
        <w:ind w:firstLine="709"/>
        <w:rPr>
          <w:sz w:val="27"/>
          <w:szCs w:val="27"/>
        </w:rPr>
      </w:pPr>
      <w:r w:rsidRPr="00B11275">
        <w:rPr>
          <w:sz w:val="27"/>
          <w:szCs w:val="27"/>
        </w:rPr>
        <w:t>4.6. Секретарь комиссии:</w:t>
      </w:r>
    </w:p>
    <w:p w14:paraId="4489B4EC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-</w:t>
      </w:r>
      <w:r w:rsidRPr="00B11275">
        <w:rPr>
          <w:sz w:val="27"/>
          <w:szCs w:val="27"/>
          <w:lang w:val="en-US"/>
        </w:rPr>
        <w:t> </w:t>
      </w:r>
      <w:r w:rsidRPr="00B11275">
        <w:rPr>
          <w:sz w:val="27"/>
          <w:szCs w:val="27"/>
        </w:rPr>
        <w:t>осуществляет прием поступивших на рассмотрение комиссии документов;</w:t>
      </w:r>
    </w:p>
    <w:p w14:paraId="71EE9580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-</w:t>
      </w:r>
      <w:r w:rsidRPr="00B11275">
        <w:rPr>
          <w:sz w:val="27"/>
          <w:szCs w:val="27"/>
          <w:lang w:val="en-US"/>
        </w:rPr>
        <w:t> </w:t>
      </w:r>
      <w:r w:rsidRPr="00B11275">
        <w:rPr>
          <w:sz w:val="27"/>
          <w:szCs w:val="27"/>
        </w:rPr>
        <w:t xml:space="preserve">в день приема документов формирует материалы для рассмотрения </w:t>
      </w:r>
      <w:r w:rsidRPr="00B11275">
        <w:rPr>
          <w:sz w:val="27"/>
          <w:szCs w:val="27"/>
        </w:rPr>
        <w:br/>
        <w:t xml:space="preserve">на заседании комиссии и готовит повестку для заседания комиссии, </w:t>
      </w:r>
      <w:r w:rsidRPr="00B11275">
        <w:rPr>
          <w:sz w:val="27"/>
          <w:szCs w:val="27"/>
        </w:rPr>
        <w:br/>
        <w:t>для утверждения председателем;</w:t>
      </w:r>
    </w:p>
    <w:p w14:paraId="68EA528C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 xml:space="preserve">- уведомляет членов комиссии и других заинтересованных лиц </w:t>
      </w:r>
      <w:r w:rsidRPr="00B11275">
        <w:rPr>
          <w:sz w:val="27"/>
          <w:szCs w:val="27"/>
        </w:rPr>
        <w:br/>
      </w:r>
      <w:r w:rsidRPr="00B11275">
        <w:rPr>
          <w:sz w:val="27"/>
          <w:szCs w:val="27"/>
        </w:rPr>
        <w:lastRenderedPageBreak/>
        <w:t xml:space="preserve">о времени и месте проведения заседания комиссии (в случае проведения комиссии в очной форме), сроках представления мнений членов комиссии              </w:t>
      </w:r>
      <w:proofErr w:type="gramStart"/>
      <w:r w:rsidRPr="00B11275">
        <w:rPr>
          <w:sz w:val="27"/>
          <w:szCs w:val="27"/>
        </w:rPr>
        <w:t xml:space="preserve">   (</w:t>
      </w:r>
      <w:proofErr w:type="gramEnd"/>
      <w:r w:rsidRPr="00B11275">
        <w:rPr>
          <w:sz w:val="27"/>
          <w:szCs w:val="27"/>
        </w:rPr>
        <w:t>в случае проведения заседания в заочной форме);</w:t>
      </w:r>
    </w:p>
    <w:p w14:paraId="006DB93A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 xml:space="preserve">- взаимодействует с членами комиссии, лицами, приглашенными </w:t>
      </w:r>
      <w:r w:rsidRPr="00B11275">
        <w:rPr>
          <w:sz w:val="27"/>
          <w:szCs w:val="27"/>
        </w:rPr>
        <w:br/>
        <w:t xml:space="preserve">на заседание комиссии, структурными подразделениями администрации </w:t>
      </w:r>
      <w:r w:rsidRPr="00B11275">
        <w:rPr>
          <w:sz w:val="27"/>
          <w:szCs w:val="27"/>
        </w:rPr>
        <w:br/>
        <w:t>по вопросам организации и проведения заседаний;</w:t>
      </w:r>
    </w:p>
    <w:p w14:paraId="0C679CEC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 xml:space="preserve">- подготавливает протоколы заседаний комиссии, заключения </w:t>
      </w:r>
      <w:r w:rsidRPr="00B11275">
        <w:rPr>
          <w:sz w:val="27"/>
          <w:szCs w:val="27"/>
        </w:rPr>
        <w:br/>
        <w:t xml:space="preserve">с рекомендациями о согласовании (об отказе в согласовании) облика </w:t>
      </w:r>
      <w:r w:rsidRPr="00B11275">
        <w:rPr>
          <w:sz w:val="27"/>
          <w:szCs w:val="27"/>
        </w:rPr>
        <w:br/>
        <w:t>и обеспечивает их направление главе администрации;</w:t>
      </w:r>
    </w:p>
    <w:p w14:paraId="7DFBBBB6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 xml:space="preserve">- осуществляет подготовку и выдачу заинтересованным лицам выписок </w:t>
      </w:r>
      <w:r w:rsidRPr="00B11275">
        <w:rPr>
          <w:sz w:val="27"/>
          <w:szCs w:val="27"/>
        </w:rPr>
        <w:br/>
        <w:t>из протоколов заседаний комиссии;</w:t>
      </w:r>
    </w:p>
    <w:p w14:paraId="3D5D2061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 xml:space="preserve">- выполняет иные организационные функции, необходимые </w:t>
      </w:r>
      <w:r w:rsidRPr="00B11275">
        <w:rPr>
          <w:sz w:val="27"/>
          <w:szCs w:val="27"/>
        </w:rPr>
        <w:br/>
        <w:t>для обеспечения деятельности комиссии.</w:t>
      </w:r>
    </w:p>
    <w:p w14:paraId="38AFF0A5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4.7. Секретарь комиссии не участвует в голосовании при принятии решений комиссии.</w:t>
      </w:r>
    </w:p>
    <w:p w14:paraId="50AFC7C0" w14:textId="77777777" w:rsidR="00E97F06" w:rsidRPr="00B11275" w:rsidRDefault="00E97F06" w:rsidP="00E97F06">
      <w:pPr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 xml:space="preserve">4.8. Члены комиссии: </w:t>
      </w:r>
    </w:p>
    <w:p w14:paraId="028EFA7A" w14:textId="77777777" w:rsidR="00E97F06" w:rsidRPr="00B11275" w:rsidRDefault="00E97F06" w:rsidP="00E97F06">
      <w:pPr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 xml:space="preserve">- участвуют в рассмотрении архитектурно-градостроительного облика объекта капитального строительства на территории городского поселения; </w:t>
      </w:r>
    </w:p>
    <w:p w14:paraId="422BD91C" w14:textId="77777777" w:rsidR="00E97F06" w:rsidRPr="00B11275" w:rsidRDefault="00E97F06" w:rsidP="00E97F06">
      <w:pPr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 xml:space="preserve">- участвуют в подготовке обоснования несоответствия архитектурно-градостроительного облика объекта капитального строительства требованиям </w:t>
      </w:r>
      <w:r>
        <w:rPr>
          <w:sz w:val="27"/>
          <w:szCs w:val="27"/>
        </w:rPr>
        <w:t xml:space="preserve">                  </w:t>
      </w:r>
      <w:r w:rsidRPr="00B11275">
        <w:rPr>
          <w:sz w:val="27"/>
          <w:szCs w:val="27"/>
        </w:rPr>
        <w:t xml:space="preserve">к архитектурно-градостроительному облику объекта капитального строительства, указанным в градостроительном регламенте Правил землепользования городского поселения; </w:t>
      </w:r>
    </w:p>
    <w:p w14:paraId="2734E942" w14:textId="77777777" w:rsidR="00E97F06" w:rsidRPr="00B11275" w:rsidRDefault="00E97F06" w:rsidP="00E97F06">
      <w:pPr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-</w:t>
      </w:r>
      <w:r w:rsidRPr="00B11275">
        <w:rPr>
          <w:sz w:val="27"/>
          <w:szCs w:val="27"/>
          <w:lang w:val="en-US"/>
        </w:rPr>
        <w:t> </w:t>
      </w:r>
      <w:r w:rsidRPr="00B11275">
        <w:rPr>
          <w:sz w:val="27"/>
          <w:szCs w:val="27"/>
        </w:rPr>
        <w:t xml:space="preserve">осуществляют подготовку предложений (при необходимости) </w:t>
      </w:r>
      <w:r w:rsidRPr="00B11275">
        <w:rPr>
          <w:sz w:val="27"/>
          <w:szCs w:val="27"/>
        </w:rPr>
        <w:br/>
        <w:t xml:space="preserve">по доработке разделов проектной документации; </w:t>
      </w:r>
    </w:p>
    <w:p w14:paraId="33E54A8A" w14:textId="77777777" w:rsidR="00E97F06" w:rsidRPr="00B11275" w:rsidRDefault="00E97F06" w:rsidP="00E97F06">
      <w:pPr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 xml:space="preserve">- участвуют в голосовании при принятии решений комиссии; </w:t>
      </w:r>
    </w:p>
    <w:p w14:paraId="7E69677F" w14:textId="77777777" w:rsidR="00E97F06" w:rsidRPr="00B11275" w:rsidRDefault="00E97F06" w:rsidP="00E97F06">
      <w:pPr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 xml:space="preserve">- при несогласии с принятым комиссией решением вправе изложить </w:t>
      </w:r>
      <w:r w:rsidRPr="00B11275">
        <w:rPr>
          <w:sz w:val="27"/>
          <w:szCs w:val="27"/>
        </w:rPr>
        <w:br/>
        <w:t xml:space="preserve">в письменной форме свое особое мнение не позднее рабочего дня, </w:t>
      </w:r>
      <w:proofErr w:type="gramStart"/>
      <w:r w:rsidRPr="00B11275">
        <w:rPr>
          <w:sz w:val="27"/>
          <w:szCs w:val="27"/>
        </w:rPr>
        <w:t xml:space="preserve">следующего </w:t>
      </w:r>
      <w:r>
        <w:rPr>
          <w:sz w:val="27"/>
          <w:szCs w:val="27"/>
        </w:rPr>
        <w:t xml:space="preserve"> </w:t>
      </w:r>
      <w:r w:rsidRPr="00B11275">
        <w:rPr>
          <w:sz w:val="27"/>
          <w:szCs w:val="27"/>
        </w:rPr>
        <w:t>за</w:t>
      </w:r>
      <w:proofErr w:type="gramEnd"/>
      <w:r w:rsidRPr="00B11275">
        <w:rPr>
          <w:sz w:val="27"/>
          <w:szCs w:val="27"/>
        </w:rPr>
        <w:t xml:space="preserve"> днем проведения соответствующего заседания комиссии, которое подлежит обязательному приобщению к протоколу заседания комиссии. </w:t>
      </w:r>
    </w:p>
    <w:p w14:paraId="2CB46B66" w14:textId="77777777" w:rsidR="00E97F06" w:rsidRPr="00B11275" w:rsidRDefault="00E97F06" w:rsidP="00E97F06">
      <w:pPr>
        <w:autoSpaceDN w:val="0"/>
        <w:ind w:firstLine="709"/>
        <w:jc w:val="both"/>
        <w:rPr>
          <w:rFonts w:cs="Times New Roman"/>
          <w:sz w:val="27"/>
          <w:szCs w:val="27"/>
        </w:rPr>
      </w:pPr>
      <w:r w:rsidRPr="00B11275">
        <w:rPr>
          <w:rFonts w:cs="Times New Roman"/>
          <w:sz w:val="27"/>
          <w:szCs w:val="27"/>
        </w:rPr>
        <w:t>4.9.</w:t>
      </w:r>
      <w:r w:rsidRPr="00B11275">
        <w:rPr>
          <w:rFonts w:cs="Times New Roman"/>
          <w:sz w:val="27"/>
          <w:szCs w:val="27"/>
          <w:lang w:val="en-US"/>
        </w:rPr>
        <w:t> </w:t>
      </w:r>
      <w:r w:rsidRPr="00B11275">
        <w:rPr>
          <w:rFonts w:cs="Times New Roman"/>
          <w:sz w:val="27"/>
          <w:szCs w:val="27"/>
        </w:rPr>
        <w:t xml:space="preserve">В случае временного отсутствия члена комиссии (отпуск, командировка, временная нетрудоспособность и другое) его обязанности </w:t>
      </w:r>
      <w:r w:rsidRPr="00B11275">
        <w:rPr>
          <w:rFonts w:cs="Times New Roman"/>
          <w:sz w:val="27"/>
          <w:szCs w:val="27"/>
        </w:rPr>
        <w:br/>
        <w:t>по подписанию протоколов, актов и иных документов комиссии исполняет лицо, назначенное в установленном порядке исполняющим обязанности отсутствующего члена комиссии. Полномочия такого лица подтверждаются соответствующим распорядительным документом.</w:t>
      </w:r>
    </w:p>
    <w:p w14:paraId="2088F010" w14:textId="77777777" w:rsidR="00E97F06" w:rsidRPr="00B11275" w:rsidRDefault="00E97F06" w:rsidP="00E97F06">
      <w:pPr>
        <w:tabs>
          <w:tab w:val="left" w:pos="1253"/>
        </w:tabs>
        <w:autoSpaceDN w:val="0"/>
        <w:ind w:firstLine="709"/>
        <w:jc w:val="both"/>
        <w:textAlignment w:val="auto"/>
        <w:rPr>
          <w:rFonts w:cs="Times New Roman"/>
          <w:sz w:val="27"/>
          <w:szCs w:val="27"/>
        </w:rPr>
      </w:pPr>
      <w:r w:rsidRPr="00B11275">
        <w:rPr>
          <w:rFonts w:cs="Times New Roman"/>
          <w:sz w:val="27"/>
          <w:szCs w:val="27"/>
          <w:lang w:eastAsia="ru-RU"/>
        </w:rPr>
        <w:t>4.10.</w:t>
      </w:r>
      <w:r w:rsidRPr="00B11275">
        <w:rPr>
          <w:rFonts w:cs="Times New Roman"/>
          <w:sz w:val="27"/>
          <w:szCs w:val="27"/>
          <w:lang w:val="en-US" w:eastAsia="ru-RU"/>
        </w:rPr>
        <w:t> </w:t>
      </w:r>
      <w:r w:rsidRPr="00B11275">
        <w:rPr>
          <w:rFonts w:cs="Times New Roman"/>
          <w:sz w:val="27"/>
          <w:szCs w:val="27"/>
          <w:lang w:eastAsia="ru-RU"/>
        </w:rPr>
        <w:t>Состав комиссии формируется таким образом, чтобы была исключена возможность возникновения конфликта интересов, который влияет или может повлиять на осуществление полномочий комиссией.</w:t>
      </w:r>
    </w:p>
    <w:p w14:paraId="406E5EA5" w14:textId="77777777" w:rsidR="00E97F06" w:rsidRPr="00B11275" w:rsidRDefault="00E97F06" w:rsidP="00E97F06">
      <w:pPr>
        <w:ind w:firstLine="709"/>
        <w:jc w:val="both"/>
        <w:textAlignment w:val="auto"/>
        <w:rPr>
          <w:rFonts w:cs="Times New Roman"/>
          <w:sz w:val="27"/>
          <w:szCs w:val="27"/>
        </w:rPr>
      </w:pPr>
      <w:r w:rsidRPr="00B11275">
        <w:rPr>
          <w:rFonts w:cs="Times New Roman"/>
          <w:sz w:val="27"/>
          <w:szCs w:val="27"/>
          <w:lang w:eastAsia="ru-RU"/>
        </w:rPr>
        <w:t xml:space="preserve">Для целей настоящего Положения под конфликтом интересов понимается ситуация, при которой личная заинтересованность (прямая или косвенная) члена комиссии влияет или может повлиять на надлежащее, объективное </w:t>
      </w:r>
      <w:r>
        <w:rPr>
          <w:rFonts w:cs="Times New Roman"/>
          <w:sz w:val="27"/>
          <w:szCs w:val="27"/>
          <w:lang w:eastAsia="ru-RU"/>
        </w:rPr>
        <w:t xml:space="preserve">                                          </w:t>
      </w:r>
      <w:r w:rsidRPr="00B11275">
        <w:rPr>
          <w:rFonts w:cs="Times New Roman"/>
          <w:sz w:val="27"/>
          <w:szCs w:val="27"/>
          <w:lang w:eastAsia="ru-RU"/>
        </w:rPr>
        <w:t>и беспристрастное осуществление им полномочий члена комиссии.</w:t>
      </w:r>
    </w:p>
    <w:p w14:paraId="6531A8B2" w14:textId="77777777" w:rsidR="00E97F06" w:rsidRPr="00B11275" w:rsidRDefault="00E97F06" w:rsidP="00E97F06">
      <w:pPr>
        <w:ind w:firstLine="709"/>
        <w:jc w:val="both"/>
        <w:textAlignment w:val="auto"/>
        <w:rPr>
          <w:rFonts w:cs="Times New Roman"/>
          <w:sz w:val="27"/>
          <w:szCs w:val="27"/>
        </w:rPr>
      </w:pPr>
      <w:r w:rsidRPr="00B11275">
        <w:rPr>
          <w:rFonts w:cs="Times New Roman"/>
          <w:sz w:val="27"/>
          <w:szCs w:val="27"/>
          <w:lang w:eastAsia="ru-RU"/>
        </w:rPr>
        <w:t xml:space="preserve">Под личной заинтересованностью члена комиссии понимается возможность получения им доходов в виде денег, иного имущества,                                    в том числе имущественных прав, услуг имущественного характера, результатов </w:t>
      </w:r>
      <w:r w:rsidRPr="00B11275">
        <w:rPr>
          <w:rFonts w:cs="Times New Roman"/>
          <w:sz w:val="27"/>
          <w:szCs w:val="27"/>
          <w:lang w:eastAsia="ru-RU"/>
        </w:rPr>
        <w:lastRenderedPageBreak/>
        <w:t>выполненных работ или каких-либо выгод (преимуществ), и (или) состоящими</w:t>
      </w:r>
      <w:r>
        <w:rPr>
          <w:rFonts w:cs="Times New Roman"/>
          <w:sz w:val="27"/>
          <w:szCs w:val="27"/>
          <w:lang w:eastAsia="ru-RU"/>
        </w:rPr>
        <w:t xml:space="preserve">              </w:t>
      </w:r>
      <w:r w:rsidRPr="00B11275">
        <w:rPr>
          <w:rFonts w:cs="Times New Roman"/>
          <w:sz w:val="27"/>
          <w:szCs w:val="27"/>
          <w:lang w:eastAsia="ru-RU"/>
        </w:rPr>
        <w:t xml:space="preserve"> с ним в близком родстве или свойстве лицами (родителями, супругами, детьми, братьями, сестрами, а также братьями, сестрами, родителями, детьми супругов </w:t>
      </w:r>
      <w:r>
        <w:rPr>
          <w:rFonts w:cs="Times New Roman"/>
          <w:sz w:val="27"/>
          <w:szCs w:val="27"/>
          <w:lang w:eastAsia="ru-RU"/>
        </w:rPr>
        <w:t xml:space="preserve">               </w:t>
      </w:r>
      <w:r w:rsidRPr="00B11275">
        <w:rPr>
          <w:rFonts w:cs="Times New Roman"/>
          <w:sz w:val="27"/>
          <w:szCs w:val="27"/>
          <w:lang w:eastAsia="ru-RU"/>
        </w:rPr>
        <w:t>и супругами детей), гражданами или организациями, с которыми член конкурсной комиссии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14:paraId="3D219CD1" w14:textId="77777777" w:rsidR="00E97F06" w:rsidRPr="00B11275" w:rsidRDefault="00E97F06" w:rsidP="00E97F06">
      <w:pPr>
        <w:tabs>
          <w:tab w:val="left" w:pos="1134"/>
        </w:tabs>
        <w:autoSpaceDN w:val="0"/>
        <w:ind w:firstLine="709"/>
        <w:jc w:val="both"/>
        <w:textAlignment w:val="auto"/>
        <w:rPr>
          <w:rFonts w:cs="Times New Roman"/>
          <w:sz w:val="27"/>
          <w:szCs w:val="27"/>
        </w:rPr>
      </w:pPr>
      <w:r w:rsidRPr="00B11275">
        <w:rPr>
          <w:rFonts w:cs="Times New Roman"/>
          <w:sz w:val="27"/>
          <w:szCs w:val="27"/>
          <w:lang w:eastAsia="ru-RU"/>
        </w:rPr>
        <w:t xml:space="preserve">4.11. В случае возникновения у члена комиссии личной заинтересованности, которая приводит или может привести к конфликту интересов, либо при возникновении ситуации оказания воздействия (давления) на члена комиссии, связанного с осуществлением им своих </w:t>
      </w:r>
      <w:proofErr w:type="gramStart"/>
      <w:r w:rsidRPr="00B11275">
        <w:rPr>
          <w:rFonts w:cs="Times New Roman"/>
          <w:sz w:val="27"/>
          <w:szCs w:val="27"/>
          <w:lang w:eastAsia="ru-RU"/>
        </w:rPr>
        <w:t xml:space="preserve">полномочий, </w:t>
      </w:r>
      <w:r>
        <w:rPr>
          <w:rFonts w:cs="Times New Roman"/>
          <w:sz w:val="27"/>
          <w:szCs w:val="27"/>
          <w:lang w:eastAsia="ru-RU"/>
        </w:rPr>
        <w:t xml:space="preserve">  </w:t>
      </w:r>
      <w:proofErr w:type="gramEnd"/>
      <w:r>
        <w:rPr>
          <w:rFonts w:cs="Times New Roman"/>
          <w:sz w:val="27"/>
          <w:szCs w:val="27"/>
          <w:lang w:eastAsia="ru-RU"/>
        </w:rPr>
        <w:t xml:space="preserve">                    </w:t>
      </w:r>
      <w:r w:rsidRPr="00B11275">
        <w:rPr>
          <w:rFonts w:cs="Times New Roman"/>
          <w:sz w:val="27"/>
          <w:szCs w:val="27"/>
          <w:lang w:eastAsia="ru-RU"/>
        </w:rPr>
        <w:t xml:space="preserve">член комиссии обязан в кратчайшие сроки проинформировать об этом </w:t>
      </w:r>
      <w:r>
        <w:rPr>
          <w:rFonts w:cs="Times New Roman"/>
          <w:sz w:val="27"/>
          <w:szCs w:val="27"/>
          <w:lang w:eastAsia="ru-RU"/>
        </w:rPr>
        <w:t xml:space="preserve">                                    </w:t>
      </w:r>
      <w:r w:rsidRPr="00B11275">
        <w:rPr>
          <w:rFonts w:cs="Times New Roman"/>
          <w:sz w:val="27"/>
          <w:szCs w:val="27"/>
          <w:lang w:eastAsia="ru-RU"/>
        </w:rPr>
        <w:t>в письменной форме председателя комиссии.</w:t>
      </w:r>
    </w:p>
    <w:p w14:paraId="4D89C3D5" w14:textId="77777777" w:rsidR="00E97F06" w:rsidRPr="00B11275" w:rsidRDefault="00E97F06" w:rsidP="00E97F06">
      <w:pPr>
        <w:ind w:firstLine="709"/>
        <w:jc w:val="both"/>
        <w:textAlignment w:val="auto"/>
        <w:rPr>
          <w:rFonts w:cs="Times New Roman"/>
          <w:sz w:val="27"/>
          <w:szCs w:val="27"/>
          <w:lang w:eastAsia="ru-RU"/>
        </w:rPr>
      </w:pPr>
      <w:r w:rsidRPr="00B11275">
        <w:rPr>
          <w:rFonts w:cs="Times New Roman"/>
          <w:sz w:val="27"/>
          <w:szCs w:val="27"/>
          <w:lang w:eastAsia="ru-RU"/>
        </w:rPr>
        <w:t>Председатель комиссии, которому стало известно о возникновении</w:t>
      </w:r>
      <w:r w:rsidRPr="00B11275">
        <w:rPr>
          <w:rFonts w:cs="Times New Roman"/>
          <w:sz w:val="27"/>
          <w:szCs w:val="27"/>
          <w:lang w:eastAsia="ru-RU"/>
        </w:rPr>
        <w:br/>
        <w:t xml:space="preserve">у члена комиссии личной заинтересованности, которая приводит или может привести к конфликту интересов, обязан принять меры по предотвращению </w:t>
      </w:r>
      <w:r>
        <w:rPr>
          <w:rFonts w:cs="Times New Roman"/>
          <w:sz w:val="27"/>
          <w:szCs w:val="27"/>
          <w:lang w:eastAsia="ru-RU"/>
        </w:rPr>
        <w:t xml:space="preserve">                  </w:t>
      </w:r>
      <w:r w:rsidRPr="00B11275">
        <w:rPr>
          <w:rFonts w:cs="Times New Roman"/>
          <w:sz w:val="27"/>
          <w:szCs w:val="27"/>
          <w:lang w:eastAsia="ru-RU"/>
        </w:rPr>
        <w:t>или урегулированию конфликта интересов вплоть до исключения члена комиссии, являющегося стороной конфликта интересов, из состава комиссии.</w:t>
      </w:r>
    </w:p>
    <w:p w14:paraId="392AAE47" w14:textId="77777777" w:rsidR="00E97F06" w:rsidRPr="00B11275" w:rsidRDefault="00E97F06" w:rsidP="00E97F06">
      <w:pPr>
        <w:autoSpaceDN w:val="0"/>
        <w:ind w:firstLine="709"/>
        <w:jc w:val="both"/>
        <w:rPr>
          <w:rFonts w:cs="Times New Roman"/>
          <w:sz w:val="27"/>
          <w:szCs w:val="27"/>
        </w:rPr>
      </w:pPr>
    </w:p>
    <w:p w14:paraId="356CA2D9" w14:textId="77777777" w:rsidR="00E97F06" w:rsidRPr="00B11275" w:rsidRDefault="00E97F06" w:rsidP="00E97F06">
      <w:pPr>
        <w:autoSpaceDN w:val="0"/>
        <w:jc w:val="center"/>
        <w:rPr>
          <w:sz w:val="27"/>
          <w:szCs w:val="27"/>
        </w:rPr>
      </w:pPr>
      <w:r w:rsidRPr="00B11275">
        <w:rPr>
          <w:sz w:val="27"/>
          <w:szCs w:val="27"/>
        </w:rPr>
        <w:t>5. Порядок деятельности комиссии</w:t>
      </w:r>
    </w:p>
    <w:p w14:paraId="23B03C7F" w14:textId="77777777" w:rsidR="00E97F06" w:rsidRPr="00B11275" w:rsidRDefault="00E97F06" w:rsidP="00E97F06">
      <w:pPr>
        <w:autoSpaceDN w:val="0"/>
        <w:jc w:val="both"/>
        <w:rPr>
          <w:sz w:val="27"/>
          <w:szCs w:val="27"/>
        </w:rPr>
      </w:pPr>
    </w:p>
    <w:p w14:paraId="3B0D8990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5.1. Заседания комиссии проводятся по решению председателя комиссии по мере поступления заявлений о согласовании архитектурно-градостроительного облика объекта капитального строительства на территории городского поселения.</w:t>
      </w:r>
    </w:p>
    <w:p w14:paraId="11632059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5.2. Комиссия осуществляет свою деятельность путем проведения заседаний в очной или заочной форме. При наличии технической возможности участие в заседании комиссии, проводимом в очной форме, может осуществляться дистанционно с использованием информационно-телекоммуникационных технологий, позволяющих определить факт личного участия и выражения мнения при принятии решений.</w:t>
      </w:r>
    </w:p>
    <w:p w14:paraId="22DCB14D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5.3. Решение о форме проведения заседания комиссии принимает председатель комиссии или его заместитель, исполняющий полномочия председателя в случае временного отсутствия председателя комиссии.</w:t>
      </w:r>
    </w:p>
    <w:p w14:paraId="078AAEF1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 xml:space="preserve">5.4. При принятии решения о проведении заочного заседания все члены комиссии уведомляются об этом с указанием срока, в течение которого </w:t>
      </w:r>
      <w:r w:rsidRPr="00B11275">
        <w:rPr>
          <w:sz w:val="27"/>
          <w:szCs w:val="27"/>
        </w:rPr>
        <w:br/>
        <w:t>им необходимо в письменной форме представить мнения по вопросам, вынесенным на заочное заседание, которые являются обязательными приложениями к протоколу заседания комиссии.</w:t>
      </w:r>
    </w:p>
    <w:p w14:paraId="6E661077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5.5. Заседание комиссии считается правомочным, если:</w:t>
      </w:r>
    </w:p>
    <w:p w14:paraId="5C9298EB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 xml:space="preserve">- на нем присутствуют не менее 2/3 членов комиссии с обязательным присутствием председательствующего – при проведении заседания комиссии </w:t>
      </w:r>
      <w:r>
        <w:rPr>
          <w:sz w:val="27"/>
          <w:szCs w:val="27"/>
        </w:rPr>
        <w:t xml:space="preserve">                   </w:t>
      </w:r>
      <w:r w:rsidRPr="00B11275">
        <w:rPr>
          <w:sz w:val="27"/>
          <w:szCs w:val="27"/>
        </w:rPr>
        <w:t>в очной форме;</w:t>
      </w:r>
    </w:p>
    <w:p w14:paraId="7F015A97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- не менее 2/3 членов комиссии направили секретарю в письменной форме мнение с решением по каждому вопросу, включенному в повестку дня заседания комиссии – при проведении заседания комиссии в заочной форме.</w:t>
      </w:r>
    </w:p>
    <w:p w14:paraId="71FD5048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5.6. Решения комиссии принимаются простым большинством голосов:</w:t>
      </w:r>
    </w:p>
    <w:p w14:paraId="1DFDDD0F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 xml:space="preserve">- по результатам открытого голосования членов комиссии, </w:t>
      </w:r>
      <w:r w:rsidRPr="00B11275">
        <w:rPr>
          <w:sz w:val="27"/>
          <w:szCs w:val="27"/>
        </w:rPr>
        <w:lastRenderedPageBreak/>
        <w:t>присутствующих на заседании, проводимом в очной форме;</w:t>
      </w:r>
    </w:p>
    <w:p w14:paraId="2F164884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 xml:space="preserve">- по результатам подсчета решений членов комиссии, отраженных </w:t>
      </w:r>
      <w:r w:rsidRPr="00B11275">
        <w:rPr>
          <w:sz w:val="27"/>
          <w:szCs w:val="27"/>
        </w:rPr>
        <w:br/>
        <w:t xml:space="preserve">в направленных в письменной форме мнениях по вопросу, включенному </w:t>
      </w:r>
      <w:r w:rsidRPr="00B11275">
        <w:rPr>
          <w:sz w:val="27"/>
          <w:szCs w:val="27"/>
        </w:rPr>
        <w:br/>
        <w:t>в повестку дня заседания комиссии, при проведении заседания в заочной форме.</w:t>
      </w:r>
    </w:p>
    <w:p w14:paraId="04E8AF0C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5.7. В случае равенства голосов решающим является голос председательствующего.</w:t>
      </w:r>
    </w:p>
    <w:p w14:paraId="6D901096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5.8. Решение комиссии оформляется протоколом, который подписывается председательствующим и секретарем.</w:t>
      </w:r>
    </w:p>
    <w:p w14:paraId="4AD9314B" w14:textId="77777777" w:rsidR="00E97F06" w:rsidRPr="00B11275" w:rsidRDefault="00E97F06" w:rsidP="00E97F06">
      <w:pPr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 xml:space="preserve">5.9. Секретарь комиссии оформляет протокол заседания комиссии </w:t>
      </w:r>
      <w:r w:rsidRPr="00B11275">
        <w:rPr>
          <w:sz w:val="27"/>
          <w:szCs w:val="27"/>
        </w:rPr>
        <w:br/>
        <w:t>в срок не более 3 рабочих дней со дня заседания комиссии.</w:t>
      </w:r>
    </w:p>
    <w:p w14:paraId="0944EC2E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5.10. Обязательным приложением к протоколу заочного заседания комиссии являются направленные в комиссию (заместителю председателя комиссии) в письменной форме мнения членов комиссии по вопросам, вынесенным на заочное заседание комиссии.</w:t>
      </w:r>
    </w:p>
    <w:p w14:paraId="342563B3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5.11. Копию протоколов, выписки из протоколов заседаний комиссии выдаются (рассылаются) членам комиссии и иным заинтересованным лицам</w:t>
      </w:r>
      <w:r>
        <w:rPr>
          <w:sz w:val="27"/>
          <w:szCs w:val="27"/>
        </w:rPr>
        <w:t xml:space="preserve">                  </w:t>
      </w:r>
      <w:r w:rsidRPr="00B11275">
        <w:rPr>
          <w:sz w:val="27"/>
          <w:szCs w:val="27"/>
        </w:rPr>
        <w:t xml:space="preserve"> по их письменному запросу.</w:t>
      </w:r>
    </w:p>
    <w:p w14:paraId="196E8C57" w14:textId="77777777" w:rsidR="00E97F06" w:rsidRPr="00B11275" w:rsidRDefault="00E97F06" w:rsidP="00E97F06">
      <w:pPr>
        <w:autoSpaceDN w:val="0"/>
        <w:ind w:firstLine="709"/>
        <w:rPr>
          <w:sz w:val="27"/>
          <w:szCs w:val="27"/>
        </w:rPr>
      </w:pPr>
      <w:r w:rsidRPr="00B11275">
        <w:rPr>
          <w:sz w:val="27"/>
          <w:szCs w:val="27"/>
        </w:rPr>
        <w:t>5.12. Решение комиссии носит рекомендательный характер.</w:t>
      </w:r>
    </w:p>
    <w:p w14:paraId="410AB5EE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 xml:space="preserve">5.13. На основании решения комиссии секретарем комиссии, в течение 3 рабочих дней после подписания протокола заседания комиссии, подготавливается заключение, в котором содержатся рекомендации о согласовании (об отказе </w:t>
      </w:r>
      <w:r>
        <w:rPr>
          <w:sz w:val="27"/>
          <w:szCs w:val="27"/>
        </w:rPr>
        <w:t xml:space="preserve">                         </w:t>
      </w:r>
      <w:r w:rsidRPr="00B11275">
        <w:rPr>
          <w:sz w:val="27"/>
          <w:szCs w:val="27"/>
        </w:rPr>
        <w:t xml:space="preserve">в согласовании) облика. Заключение подписывается председательствующим </w:t>
      </w:r>
      <w:r>
        <w:rPr>
          <w:sz w:val="27"/>
          <w:szCs w:val="27"/>
        </w:rPr>
        <w:t xml:space="preserve">                      </w:t>
      </w:r>
      <w:r w:rsidRPr="00B11275">
        <w:rPr>
          <w:sz w:val="27"/>
          <w:szCs w:val="27"/>
        </w:rPr>
        <w:t>и секретарем и направляется главе администрации.</w:t>
      </w:r>
    </w:p>
    <w:p w14:paraId="52F23A82" w14:textId="77777777" w:rsidR="00E97F06" w:rsidRPr="00B11275" w:rsidRDefault="00E97F06" w:rsidP="00E97F06">
      <w:pPr>
        <w:autoSpaceDN w:val="0"/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>5.14. На очных заседаниях комиссии вправе присутствовать граждане (физические лица), в том числе представители организаций (юридических лиц), общественных объединений, органов государственной власти и органов местного самоуправления.</w:t>
      </w:r>
    </w:p>
    <w:p w14:paraId="31BB7F45" w14:textId="77777777" w:rsidR="00E97F06" w:rsidRPr="00B11275" w:rsidRDefault="00E97F06" w:rsidP="00E97F06">
      <w:pPr>
        <w:ind w:firstLine="709"/>
        <w:jc w:val="both"/>
        <w:rPr>
          <w:sz w:val="27"/>
          <w:szCs w:val="27"/>
        </w:rPr>
      </w:pPr>
      <w:r w:rsidRPr="00B11275">
        <w:rPr>
          <w:sz w:val="27"/>
          <w:szCs w:val="27"/>
        </w:rPr>
        <w:t xml:space="preserve">5.15. Протоколы комиссии хранятся в отделе архитектуры </w:t>
      </w:r>
      <w:r w:rsidRPr="00B11275">
        <w:rPr>
          <w:sz w:val="27"/>
          <w:szCs w:val="27"/>
        </w:rPr>
        <w:br/>
        <w:t>и градостроительства администрации района.</w:t>
      </w:r>
    </w:p>
    <w:p w14:paraId="010E3F14" w14:textId="77777777" w:rsidR="00E97F06" w:rsidRDefault="00E97F06" w:rsidP="00E97F06">
      <w:pPr>
        <w:jc w:val="both"/>
        <w:rPr>
          <w:sz w:val="27"/>
          <w:szCs w:val="27"/>
        </w:rPr>
      </w:pPr>
    </w:p>
    <w:p w14:paraId="1A96A0E9" w14:textId="77777777" w:rsidR="00E97F06" w:rsidRPr="00B11275" w:rsidRDefault="00E97F06" w:rsidP="00E97F06">
      <w:pPr>
        <w:jc w:val="both"/>
        <w:rPr>
          <w:sz w:val="27"/>
          <w:szCs w:val="27"/>
        </w:rPr>
      </w:pPr>
    </w:p>
    <w:p w14:paraId="1FA7B86E" w14:textId="77777777" w:rsidR="00E97F06" w:rsidRPr="00B11275" w:rsidRDefault="00E97F06" w:rsidP="00E97F06">
      <w:pPr>
        <w:rPr>
          <w:sz w:val="27"/>
          <w:szCs w:val="27"/>
        </w:rPr>
      </w:pPr>
    </w:p>
    <w:p w14:paraId="005B1245" w14:textId="77777777" w:rsidR="00E97F06" w:rsidRPr="00B11275" w:rsidRDefault="00E97F06" w:rsidP="00E97F06">
      <w:pPr>
        <w:rPr>
          <w:sz w:val="27"/>
          <w:szCs w:val="27"/>
        </w:rPr>
      </w:pPr>
    </w:p>
    <w:p w14:paraId="40D882AC" w14:textId="77777777" w:rsidR="00E97F06" w:rsidRPr="00B11275" w:rsidRDefault="00E97F06" w:rsidP="00E97F06">
      <w:pPr>
        <w:jc w:val="center"/>
        <w:rPr>
          <w:sz w:val="27"/>
          <w:szCs w:val="27"/>
        </w:rPr>
      </w:pPr>
      <w:r w:rsidRPr="00B11275">
        <w:rPr>
          <w:sz w:val="27"/>
          <w:szCs w:val="27"/>
        </w:rPr>
        <w:t>_____________</w:t>
      </w:r>
    </w:p>
    <w:p w14:paraId="38A1997B" w14:textId="77777777" w:rsidR="00E97F06" w:rsidRDefault="00E97F06">
      <w:pPr>
        <w:rPr>
          <w:sz w:val="28"/>
          <w:szCs w:val="28"/>
        </w:rPr>
      </w:pPr>
    </w:p>
    <w:p w14:paraId="28201B92" w14:textId="77777777" w:rsidR="008917BA" w:rsidRDefault="008917BA">
      <w:pPr>
        <w:rPr>
          <w:sz w:val="28"/>
          <w:szCs w:val="28"/>
        </w:rPr>
      </w:pPr>
    </w:p>
    <w:p w14:paraId="74EBD82E" w14:textId="77777777" w:rsidR="008917BA" w:rsidRDefault="008917BA">
      <w:pPr>
        <w:rPr>
          <w:sz w:val="28"/>
          <w:szCs w:val="28"/>
        </w:rPr>
      </w:pPr>
    </w:p>
    <w:p w14:paraId="771A6372" w14:textId="77777777" w:rsidR="008917BA" w:rsidRDefault="008917BA">
      <w:pPr>
        <w:rPr>
          <w:sz w:val="28"/>
          <w:szCs w:val="28"/>
        </w:rPr>
      </w:pPr>
    </w:p>
    <w:p w14:paraId="444D25C5" w14:textId="77777777" w:rsidR="008917BA" w:rsidRDefault="008917BA">
      <w:pPr>
        <w:rPr>
          <w:sz w:val="28"/>
          <w:szCs w:val="28"/>
        </w:rPr>
      </w:pPr>
    </w:p>
    <w:p w14:paraId="71BAABC1" w14:textId="77777777" w:rsidR="008917BA" w:rsidRDefault="008917BA">
      <w:pPr>
        <w:rPr>
          <w:sz w:val="28"/>
          <w:szCs w:val="28"/>
        </w:rPr>
      </w:pPr>
    </w:p>
    <w:p w14:paraId="62535DCC" w14:textId="77777777" w:rsidR="008917BA" w:rsidRDefault="008917BA">
      <w:pPr>
        <w:rPr>
          <w:sz w:val="28"/>
          <w:szCs w:val="28"/>
        </w:rPr>
      </w:pPr>
    </w:p>
    <w:p w14:paraId="0E383CFA" w14:textId="77777777" w:rsidR="008917BA" w:rsidRDefault="008917BA">
      <w:pPr>
        <w:rPr>
          <w:sz w:val="28"/>
          <w:szCs w:val="28"/>
        </w:rPr>
      </w:pPr>
    </w:p>
    <w:p w14:paraId="63FA5102" w14:textId="77777777" w:rsidR="008917BA" w:rsidRDefault="008917BA">
      <w:pPr>
        <w:rPr>
          <w:sz w:val="28"/>
          <w:szCs w:val="28"/>
        </w:rPr>
      </w:pPr>
    </w:p>
    <w:p w14:paraId="21E370D2" w14:textId="77777777" w:rsidR="008917BA" w:rsidRDefault="008917BA">
      <w:pPr>
        <w:rPr>
          <w:sz w:val="28"/>
          <w:szCs w:val="28"/>
        </w:rPr>
      </w:pPr>
    </w:p>
    <w:p w14:paraId="1F9E0B93" w14:textId="77777777" w:rsidR="008917BA" w:rsidRDefault="008917BA">
      <w:pPr>
        <w:rPr>
          <w:sz w:val="28"/>
          <w:szCs w:val="28"/>
        </w:rPr>
      </w:pPr>
    </w:p>
    <w:p w14:paraId="5552D643" w14:textId="77777777" w:rsidR="008917BA" w:rsidRDefault="008917BA">
      <w:pPr>
        <w:rPr>
          <w:sz w:val="28"/>
          <w:szCs w:val="28"/>
        </w:rPr>
      </w:pPr>
    </w:p>
    <w:p w14:paraId="39BE50CF" w14:textId="77777777" w:rsidR="008917BA" w:rsidRPr="00B11275" w:rsidRDefault="008917BA" w:rsidP="008917BA">
      <w:pPr>
        <w:autoSpaceDN w:val="0"/>
        <w:spacing w:line="240" w:lineRule="exact"/>
        <w:ind w:left="5245"/>
        <w:jc w:val="center"/>
        <w:rPr>
          <w:rFonts w:eastAsia="Andale Sans UI" w:cs="Times New Roman"/>
          <w:kern w:val="3"/>
          <w:sz w:val="28"/>
          <w:szCs w:val="28"/>
          <w:lang w:eastAsia="ja-JP" w:bidi="fa-IR"/>
        </w:rPr>
      </w:pPr>
      <w:r w:rsidRPr="00B11275">
        <w:rPr>
          <w:rFonts w:eastAsia="Andale Sans UI" w:cs="Times New Roman"/>
          <w:kern w:val="3"/>
          <w:sz w:val="28"/>
          <w:szCs w:val="28"/>
          <w:lang w:eastAsia="ja-JP" w:bidi="fa-IR"/>
        </w:rPr>
        <w:lastRenderedPageBreak/>
        <w:t>ПРИЛОЖЕНИЕ № 2</w:t>
      </w:r>
    </w:p>
    <w:p w14:paraId="552EF69B" w14:textId="77777777" w:rsidR="008917BA" w:rsidRPr="00B11275" w:rsidRDefault="008917BA" w:rsidP="008917BA">
      <w:pPr>
        <w:autoSpaceDN w:val="0"/>
        <w:spacing w:line="240" w:lineRule="exact"/>
        <w:ind w:left="5245"/>
        <w:jc w:val="center"/>
        <w:rPr>
          <w:rFonts w:eastAsia="Andale Sans UI" w:cs="Times New Roman"/>
          <w:kern w:val="3"/>
          <w:sz w:val="28"/>
          <w:szCs w:val="28"/>
          <w:lang w:eastAsia="ja-JP" w:bidi="fa-IR"/>
        </w:rPr>
      </w:pPr>
      <w:r w:rsidRPr="00B11275">
        <w:rPr>
          <w:rFonts w:eastAsia="Andale Sans UI" w:cs="Times New Roman"/>
          <w:kern w:val="3"/>
          <w:sz w:val="28"/>
          <w:szCs w:val="28"/>
          <w:lang w:eastAsia="ja-JP" w:bidi="fa-IR"/>
        </w:rPr>
        <w:t>к постановлению администрации</w:t>
      </w:r>
    </w:p>
    <w:p w14:paraId="05B7773F" w14:textId="77777777" w:rsidR="008917BA" w:rsidRPr="00B11275" w:rsidRDefault="008917BA" w:rsidP="008917BA">
      <w:pPr>
        <w:autoSpaceDN w:val="0"/>
        <w:spacing w:line="240" w:lineRule="exact"/>
        <w:ind w:left="5245"/>
        <w:jc w:val="center"/>
        <w:rPr>
          <w:rFonts w:eastAsia="Andale Sans UI" w:cs="Times New Roman"/>
          <w:kern w:val="3"/>
          <w:sz w:val="28"/>
          <w:szCs w:val="28"/>
          <w:lang w:eastAsia="ja-JP" w:bidi="fa-IR"/>
        </w:rPr>
      </w:pPr>
      <w:r w:rsidRPr="00B11275">
        <w:rPr>
          <w:rFonts w:eastAsia="Andale Sans UI" w:cs="Times New Roman"/>
          <w:kern w:val="3"/>
          <w:sz w:val="28"/>
          <w:szCs w:val="28"/>
          <w:lang w:eastAsia="ja-JP" w:bidi="fa-IR"/>
        </w:rPr>
        <w:t xml:space="preserve">Ванинского муниципального района Хабаровского края </w:t>
      </w:r>
    </w:p>
    <w:p w14:paraId="6A6664AE" w14:textId="046AA263" w:rsidR="008917BA" w:rsidRPr="00B11275" w:rsidRDefault="008917BA" w:rsidP="008917BA">
      <w:pPr>
        <w:autoSpaceDN w:val="0"/>
        <w:ind w:left="5245"/>
        <w:jc w:val="center"/>
        <w:rPr>
          <w:rFonts w:eastAsia="Andale Sans UI" w:cs="Times New Roman"/>
          <w:kern w:val="3"/>
          <w:sz w:val="28"/>
          <w:szCs w:val="28"/>
          <w:lang w:eastAsia="ja-JP" w:bidi="fa-IR"/>
        </w:rPr>
      </w:pPr>
      <w:r w:rsidRPr="00B11275">
        <w:rPr>
          <w:rFonts w:eastAsia="Andale Sans UI" w:cs="Times New Roman"/>
          <w:kern w:val="3"/>
          <w:sz w:val="28"/>
          <w:szCs w:val="28"/>
          <w:lang w:eastAsia="ja-JP" w:bidi="fa-IR"/>
        </w:rPr>
        <w:t xml:space="preserve">от </w:t>
      </w:r>
      <w:r w:rsidR="00E64194">
        <w:rPr>
          <w:rFonts w:eastAsia="Andale Sans UI" w:cs="Times New Roman"/>
          <w:kern w:val="3"/>
          <w:sz w:val="28"/>
          <w:szCs w:val="28"/>
          <w:lang w:eastAsia="ja-JP" w:bidi="fa-IR"/>
        </w:rPr>
        <w:t>01.09.2026</w:t>
      </w:r>
      <w:r w:rsidRPr="00B11275">
        <w:rPr>
          <w:rFonts w:eastAsia="Andale Sans UI" w:cs="Times New Roman"/>
          <w:kern w:val="3"/>
          <w:sz w:val="28"/>
          <w:szCs w:val="28"/>
          <w:lang w:eastAsia="ja-JP" w:bidi="fa-IR"/>
        </w:rPr>
        <w:t xml:space="preserve"> № </w:t>
      </w:r>
      <w:r w:rsidR="00E64194">
        <w:rPr>
          <w:rFonts w:eastAsia="Andale Sans UI" w:cs="Times New Roman"/>
          <w:kern w:val="3"/>
          <w:sz w:val="28"/>
          <w:szCs w:val="28"/>
          <w:lang w:eastAsia="ja-JP" w:bidi="fa-IR"/>
        </w:rPr>
        <w:t>970</w:t>
      </w:r>
    </w:p>
    <w:p w14:paraId="75315B46" w14:textId="77777777" w:rsidR="008917BA" w:rsidRDefault="008917BA" w:rsidP="008917BA">
      <w:pPr>
        <w:autoSpaceDN w:val="0"/>
        <w:spacing w:line="240" w:lineRule="exact"/>
        <w:jc w:val="both"/>
        <w:rPr>
          <w:rFonts w:eastAsia="Andale Sans UI" w:cs="Times New Roman"/>
          <w:kern w:val="3"/>
          <w:sz w:val="28"/>
          <w:szCs w:val="28"/>
          <w:lang w:eastAsia="ja-JP" w:bidi="fa-IR"/>
        </w:rPr>
      </w:pPr>
    </w:p>
    <w:p w14:paraId="01877422" w14:textId="77777777" w:rsidR="008917BA" w:rsidRPr="00B11275" w:rsidRDefault="008917BA" w:rsidP="008917BA">
      <w:pPr>
        <w:autoSpaceDN w:val="0"/>
        <w:spacing w:line="240" w:lineRule="exact"/>
        <w:jc w:val="both"/>
        <w:rPr>
          <w:rFonts w:eastAsia="Andale Sans UI" w:cs="Times New Roman"/>
          <w:kern w:val="3"/>
          <w:sz w:val="28"/>
          <w:szCs w:val="28"/>
          <w:lang w:eastAsia="ja-JP" w:bidi="fa-IR"/>
        </w:rPr>
      </w:pPr>
    </w:p>
    <w:p w14:paraId="447EFED0" w14:textId="77777777" w:rsidR="008917BA" w:rsidRPr="00B11275" w:rsidRDefault="008917BA" w:rsidP="008917BA">
      <w:pPr>
        <w:autoSpaceDN w:val="0"/>
        <w:spacing w:line="240" w:lineRule="exact"/>
        <w:jc w:val="both"/>
        <w:rPr>
          <w:rFonts w:eastAsia="Andale Sans UI" w:cs="Times New Roman"/>
          <w:kern w:val="3"/>
          <w:sz w:val="28"/>
          <w:szCs w:val="28"/>
          <w:lang w:eastAsia="ja-JP" w:bidi="fa-IR"/>
        </w:rPr>
      </w:pPr>
    </w:p>
    <w:p w14:paraId="57024FD3" w14:textId="77777777" w:rsidR="008917BA" w:rsidRPr="00B11275" w:rsidRDefault="008917BA" w:rsidP="008917BA">
      <w:pPr>
        <w:autoSpaceDN w:val="0"/>
        <w:spacing w:line="240" w:lineRule="exact"/>
        <w:jc w:val="center"/>
        <w:rPr>
          <w:sz w:val="28"/>
          <w:szCs w:val="28"/>
        </w:rPr>
      </w:pPr>
      <w:r w:rsidRPr="00B11275">
        <w:rPr>
          <w:sz w:val="28"/>
          <w:szCs w:val="28"/>
        </w:rPr>
        <w:t>СОСТАВ</w:t>
      </w:r>
    </w:p>
    <w:p w14:paraId="0EBD23ED" w14:textId="77777777" w:rsidR="008917BA" w:rsidRDefault="008917BA" w:rsidP="008917BA">
      <w:pPr>
        <w:autoSpaceDN w:val="0"/>
        <w:spacing w:line="240" w:lineRule="exact"/>
        <w:jc w:val="center"/>
        <w:rPr>
          <w:rFonts w:cs="Times New Roman"/>
          <w:sz w:val="28"/>
          <w:szCs w:val="28"/>
        </w:rPr>
      </w:pPr>
      <w:r w:rsidRPr="00B11275">
        <w:rPr>
          <w:rFonts w:cs="Times New Roman"/>
          <w:sz w:val="28"/>
          <w:szCs w:val="28"/>
        </w:rPr>
        <w:t xml:space="preserve">комиссии по согласованию архитектурно-градостроительного облика объектов капитального строительства городского поселения </w:t>
      </w:r>
    </w:p>
    <w:p w14:paraId="0917FF83" w14:textId="77777777" w:rsidR="008917BA" w:rsidRDefault="008917BA" w:rsidP="008917BA">
      <w:pPr>
        <w:autoSpaceDN w:val="0"/>
        <w:spacing w:line="240" w:lineRule="exact"/>
        <w:jc w:val="center"/>
        <w:rPr>
          <w:rFonts w:cs="Times New Roman"/>
          <w:sz w:val="28"/>
          <w:szCs w:val="28"/>
        </w:rPr>
      </w:pPr>
      <w:r w:rsidRPr="00B11275">
        <w:rPr>
          <w:rFonts w:cs="Times New Roman"/>
          <w:sz w:val="28"/>
          <w:szCs w:val="28"/>
        </w:rPr>
        <w:t xml:space="preserve">«Рабочий поселок Ванино» </w:t>
      </w:r>
    </w:p>
    <w:p w14:paraId="78B1F1D8" w14:textId="77777777" w:rsidR="008917BA" w:rsidRPr="00B11275" w:rsidRDefault="008917BA" w:rsidP="008917BA">
      <w:pPr>
        <w:autoSpaceDN w:val="0"/>
        <w:spacing w:line="240" w:lineRule="exact"/>
        <w:jc w:val="center"/>
        <w:rPr>
          <w:rFonts w:cs="Times New Roman"/>
          <w:sz w:val="28"/>
          <w:szCs w:val="28"/>
        </w:rPr>
      </w:pPr>
      <w:r w:rsidRPr="00B11275">
        <w:rPr>
          <w:rFonts w:cs="Times New Roman"/>
          <w:sz w:val="28"/>
          <w:szCs w:val="28"/>
        </w:rPr>
        <w:t>Ванинского муниципального района Хабаровского края</w:t>
      </w:r>
    </w:p>
    <w:p w14:paraId="5D97E095" w14:textId="77777777" w:rsidR="008917BA" w:rsidRPr="00B11275" w:rsidRDefault="008917BA" w:rsidP="008917BA">
      <w:pPr>
        <w:autoSpaceDN w:val="0"/>
        <w:rPr>
          <w:rFonts w:cs="Times New Roman"/>
          <w:sz w:val="28"/>
          <w:szCs w:val="28"/>
        </w:rPr>
      </w:pPr>
    </w:p>
    <w:p w14:paraId="268F8A60" w14:textId="77777777" w:rsidR="008917BA" w:rsidRPr="00B11275" w:rsidRDefault="008917BA" w:rsidP="008917BA">
      <w:pPr>
        <w:autoSpaceDN w:val="0"/>
        <w:ind w:firstLine="709"/>
        <w:rPr>
          <w:rFonts w:cs="Times New Roman"/>
          <w:sz w:val="28"/>
          <w:szCs w:val="28"/>
        </w:rPr>
      </w:pPr>
      <w:r w:rsidRPr="00B11275">
        <w:rPr>
          <w:rFonts w:cs="Times New Roman"/>
          <w:sz w:val="28"/>
          <w:szCs w:val="28"/>
        </w:rPr>
        <w:t>Председатель комиссии:</w:t>
      </w:r>
    </w:p>
    <w:p w14:paraId="6BBC3AF9" w14:textId="77777777" w:rsidR="008917BA" w:rsidRPr="00B11275" w:rsidRDefault="008917BA" w:rsidP="008917BA">
      <w:pPr>
        <w:autoSpaceDN w:val="0"/>
        <w:ind w:firstLine="709"/>
        <w:jc w:val="both"/>
        <w:rPr>
          <w:rFonts w:cs="Times New Roman"/>
          <w:sz w:val="28"/>
          <w:szCs w:val="28"/>
        </w:rPr>
      </w:pPr>
      <w:r w:rsidRPr="00B11275">
        <w:rPr>
          <w:spacing w:val="-6"/>
          <w:sz w:val="28"/>
        </w:rPr>
        <w:t>Первый заместитель главы администрации Ванинского муниципального района Хабаровского края</w:t>
      </w:r>
    </w:p>
    <w:p w14:paraId="2F2F41D8" w14:textId="77777777" w:rsidR="008917BA" w:rsidRPr="00B11275" w:rsidRDefault="008917BA" w:rsidP="008917BA">
      <w:pPr>
        <w:autoSpaceDN w:val="0"/>
        <w:ind w:firstLine="709"/>
        <w:jc w:val="both"/>
        <w:rPr>
          <w:rFonts w:cs="Times New Roman"/>
          <w:sz w:val="28"/>
          <w:szCs w:val="28"/>
        </w:rPr>
      </w:pPr>
    </w:p>
    <w:p w14:paraId="42FDB7C9" w14:textId="77777777" w:rsidR="008917BA" w:rsidRPr="00B11275" w:rsidRDefault="008917BA" w:rsidP="008917BA">
      <w:pPr>
        <w:autoSpaceDN w:val="0"/>
        <w:ind w:firstLine="709"/>
        <w:rPr>
          <w:rFonts w:cs="Times New Roman"/>
          <w:sz w:val="28"/>
          <w:szCs w:val="28"/>
        </w:rPr>
      </w:pPr>
      <w:r w:rsidRPr="00B11275">
        <w:rPr>
          <w:rFonts w:cs="Times New Roman"/>
          <w:sz w:val="28"/>
          <w:szCs w:val="28"/>
        </w:rPr>
        <w:t>Заместители председателя комиссии:</w:t>
      </w:r>
    </w:p>
    <w:p w14:paraId="1A807C54" w14:textId="77777777" w:rsidR="008917BA" w:rsidRPr="00B11275" w:rsidRDefault="008917BA" w:rsidP="008917BA">
      <w:pPr>
        <w:autoSpaceDN w:val="0"/>
        <w:ind w:firstLine="709"/>
        <w:jc w:val="both"/>
        <w:rPr>
          <w:spacing w:val="-6"/>
          <w:sz w:val="28"/>
        </w:rPr>
      </w:pPr>
      <w:r w:rsidRPr="00B11275">
        <w:rPr>
          <w:rFonts w:cs="Times New Roman"/>
          <w:sz w:val="28"/>
          <w:szCs w:val="28"/>
        </w:rPr>
        <w:t>Начальник отдела архитектуры и градостроительства</w:t>
      </w:r>
      <w:r w:rsidRPr="00B11275">
        <w:rPr>
          <w:spacing w:val="-6"/>
          <w:sz w:val="28"/>
        </w:rPr>
        <w:t xml:space="preserve"> администрации Ванинского муниципального района Хабаровского края;</w:t>
      </w:r>
    </w:p>
    <w:p w14:paraId="4E2E61FB" w14:textId="77777777" w:rsidR="008917BA" w:rsidRPr="00B11275" w:rsidRDefault="008917BA" w:rsidP="008917BA">
      <w:pPr>
        <w:autoSpaceDN w:val="0"/>
        <w:ind w:firstLine="709"/>
        <w:jc w:val="both"/>
        <w:rPr>
          <w:rFonts w:cs="Times New Roman"/>
          <w:sz w:val="28"/>
          <w:szCs w:val="28"/>
        </w:rPr>
      </w:pPr>
    </w:p>
    <w:p w14:paraId="6471AE40" w14:textId="77777777" w:rsidR="008917BA" w:rsidRPr="00B11275" w:rsidRDefault="008917BA" w:rsidP="008917BA">
      <w:pPr>
        <w:autoSpaceDN w:val="0"/>
        <w:ind w:firstLine="709"/>
        <w:rPr>
          <w:rFonts w:cs="Times New Roman"/>
          <w:sz w:val="28"/>
          <w:szCs w:val="28"/>
        </w:rPr>
      </w:pPr>
      <w:r w:rsidRPr="00B11275">
        <w:rPr>
          <w:rFonts w:cs="Times New Roman"/>
          <w:sz w:val="28"/>
          <w:szCs w:val="28"/>
        </w:rPr>
        <w:t>Секретарь комиссии:</w:t>
      </w:r>
    </w:p>
    <w:p w14:paraId="7836C5CE" w14:textId="77777777" w:rsidR="008917BA" w:rsidRPr="00B11275" w:rsidRDefault="008917BA" w:rsidP="008917BA">
      <w:pPr>
        <w:autoSpaceDN w:val="0"/>
        <w:ind w:firstLine="709"/>
        <w:jc w:val="both"/>
        <w:rPr>
          <w:rFonts w:cs="Times New Roman"/>
          <w:sz w:val="28"/>
          <w:szCs w:val="28"/>
        </w:rPr>
      </w:pPr>
      <w:r w:rsidRPr="00B11275">
        <w:rPr>
          <w:rFonts w:cs="Times New Roman"/>
          <w:sz w:val="28"/>
          <w:szCs w:val="28"/>
        </w:rPr>
        <w:t>Главный специалист отдела архитектуры и градостроительства</w:t>
      </w:r>
      <w:r w:rsidRPr="00B11275">
        <w:rPr>
          <w:spacing w:val="-6"/>
          <w:sz w:val="28"/>
        </w:rPr>
        <w:t xml:space="preserve"> администрации Ванинского муниципального района Хабаровского края</w:t>
      </w:r>
    </w:p>
    <w:p w14:paraId="684F7A00" w14:textId="77777777" w:rsidR="008917BA" w:rsidRPr="00B11275" w:rsidRDefault="008917BA" w:rsidP="008917BA">
      <w:pPr>
        <w:autoSpaceDN w:val="0"/>
        <w:ind w:firstLine="709"/>
        <w:jc w:val="both"/>
        <w:rPr>
          <w:rFonts w:cs="Times New Roman"/>
          <w:sz w:val="28"/>
          <w:szCs w:val="28"/>
        </w:rPr>
      </w:pPr>
    </w:p>
    <w:p w14:paraId="4C08501B" w14:textId="77777777" w:rsidR="008917BA" w:rsidRPr="00B11275" w:rsidRDefault="008917BA" w:rsidP="008917BA">
      <w:pPr>
        <w:autoSpaceDN w:val="0"/>
        <w:ind w:firstLine="709"/>
        <w:rPr>
          <w:rFonts w:cs="Times New Roman"/>
          <w:sz w:val="28"/>
          <w:szCs w:val="28"/>
        </w:rPr>
      </w:pPr>
      <w:r w:rsidRPr="00B11275">
        <w:rPr>
          <w:rFonts w:cs="Times New Roman"/>
          <w:sz w:val="28"/>
          <w:szCs w:val="28"/>
        </w:rPr>
        <w:t>Члены комиссии:</w:t>
      </w:r>
    </w:p>
    <w:p w14:paraId="75F5EA2E" w14:textId="77777777" w:rsidR="008917BA" w:rsidRPr="00B11275" w:rsidRDefault="008917BA" w:rsidP="008917BA">
      <w:pPr>
        <w:autoSpaceDN w:val="0"/>
        <w:ind w:firstLine="709"/>
        <w:jc w:val="both"/>
        <w:rPr>
          <w:rFonts w:cs="Times New Roman"/>
          <w:sz w:val="28"/>
          <w:szCs w:val="28"/>
        </w:rPr>
      </w:pPr>
      <w:r w:rsidRPr="00B11275">
        <w:rPr>
          <w:rFonts w:cs="Times New Roman"/>
          <w:sz w:val="28"/>
          <w:szCs w:val="28"/>
        </w:rPr>
        <w:t>Заместитель начальника отдела архитектуры и градостроительства</w:t>
      </w:r>
      <w:r w:rsidRPr="00B11275">
        <w:rPr>
          <w:spacing w:val="-6"/>
          <w:sz w:val="28"/>
        </w:rPr>
        <w:t xml:space="preserve"> администрации Ванинского муниципального района Хабаровского края;</w:t>
      </w:r>
    </w:p>
    <w:p w14:paraId="7625E6C3" w14:textId="77777777" w:rsidR="008917BA" w:rsidRPr="00B11275" w:rsidRDefault="008917BA" w:rsidP="008917BA">
      <w:pPr>
        <w:autoSpaceDN w:val="0"/>
        <w:ind w:firstLine="709"/>
        <w:jc w:val="both"/>
        <w:rPr>
          <w:rFonts w:cs="Times New Roman"/>
          <w:sz w:val="28"/>
          <w:szCs w:val="28"/>
        </w:rPr>
      </w:pPr>
      <w:r w:rsidRPr="00B11275">
        <w:rPr>
          <w:rFonts w:cs="Times New Roman"/>
          <w:sz w:val="28"/>
          <w:szCs w:val="28"/>
        </w:rPr>
        <w:t>Начальник правового отдела</w:t>
      </w:r>
      <w:r w:rsidRPr="00B11275">
        <w:rPr>
          <w:spacing w:val="-6"/>
          <w:sz w:val="28"/>
        </w:rPr>
        <w:t xml:space="preserve"> администрации Ванинского муниципального района Хабаровского края;</w:t>
      </w:r>
    </w:p>
    <w:p w14:paraId="2712B104" w14:textId="77777777" w:rsidR="008917BA" w:rsidRPr="00B11275" w:rsidRDefault="008917BA" w:rsidP="008917BA">
      <w:pPr>
        <w:autoSpaceDN w:val="0"/>
        <w:ind w:firstLine="709"/>
        <w:jc w:val="both"/>
        <w:rPr>
          <w:spacing w:val="-6"/>
          <w:sz w:val="28"/>
        </w:rPr>
      </w:pPr>
      <w:r w:rsidRPr="00B11275">
        <w:rPr>
          <w:rFonts w:cs="Times New Roman"/>
          <w:sz w:val="28"/>
          <w:szCs w:val="28"/>
        </w:rPr>
        <w:t xml:space="preserve">Начальник управления имущества, инфраструктуры </w:t>
      </w:r>
      <w:r>
        <w:rPr>
          <w:rFonts w:cs="Times New Roman"/>
          <w:sz w:val="28"/>
          <w:szCs w:val="28"/>
        </w:rPr>
        <w:t xml:space="preserve">                                                      </w:t>
      </w:r>
      <w:r w:rsidRPr="00B11275">
        <w:rPr>
          <w:rFonts w:cs="Times New Roman"/>
          <w:sz w:val="28"/>
          <w:szCs w:val="28"/>
        </w:rPr>
        <w:t xml:space="preserve">и жизнеобеспечения </w:t>
      </w:r>
      <w:r w:rsidRPr="00B11275">
        <w:rPr>
          <w:spacing w:val="-6"/>
          <w:sz w:val="28"/>
        </w:rPr>
        <w:t>администрации Ванинского муниципального района Хабаровского края;</w:t>
      </w:r>
    </w:p>
    <w:p w14:paraId="131DA8C5" w14:textId="77777777" w:rsidR="008917BA" w:rsidRPr="00B11275" w:rsidRDefault="008917BA" w:rsidP="008917BA">
      <w:pPr>
        <w:autoSpaceDN w:val="0"/>
        <w:ind w:firstLine="709"/>
        <w:jc w:val="both"/>
        <w:rPr>
          <w:rFonts w:cs="Times New Roman"/>
          <w:sz w:val="28"/>
          <w:szCs w:val="28"/>
        </w:rPr>
      </w:pPr>
      <w:r w:rsidRPr="00B11275">
        <w:rPr>
          <w:rFonts w:cs="Times New Roman"/>
          <w:sz w:val="28"/>
          <w:szCs w:val="28"/>
        </w:rPr>
        <w:t>Начальник отдела благоустройства</w:t>
      </w:r>
      <w:r w:rsidRPr="00B11275">
        <w:rPr>
          <w:spacing w:val="-6"/>
          <w:sz w:val="28"/>
        </w:rPr>
        <w:t xml:space="preserve"> администрации Ванинского муниципального района Хабаровского края.</w:t>
      </w:r>
    </w:p>
    <w:p w14:paraId="73E03786" w14:textId="77777777" w:rsidR="008917BA" w:rsidRDefault="008917BA" w:rsidP="008917BA">
      <w:pPr>
        <w:autoSpaceDN w:val="0"/>
        <w:ind w:firstLine="709"/>
        <w:jc w:val="both"/>
        <w:rPr>
          <w:rFonts w:cs="Times New Roman"/>
          <w:sz w:val="28"/>
          <w:szCs w:val="28"/>
        </w:rPr>
      </w:pPr>
    </w:p>
    <w:p w14:paraId="7BBF0517" w14:textId="77777777" w:rsidR="008917BA" w:rsidRDefault="008917BA" w:rsidP="008917BA">
      <w:pPr>
        <w:autoSpaceDN w:val="0"/>
        <w:ind w:firstLine="709"/>
        <w:jc w:val="both"/>
        <w:rPr>
          <w:rFonts w:cs="Times New Roman"/>
          <w:sz w:val="28"/>
          <w:szCs w:val="28"/>
        </w:rPr>
      </w:pPr>
    </w:p>
    <w:p w14:paraId="6A333578" w14:textId="77777777" w:rsidR="008917BA" w:rsidRPr="00B11275" w:rsidRDefault="008917BA" w:rsidP="008917BA">
      <w:pPr>
        <w:autoSpaceDN w:val="0"/>
        <w:ind w:firstLine="709"/>
        <w:jc w:val="both"/>
        <w:rPr>
          <w:rFonts w:cs="Times New Roman"/>
          <w:sz w:val="28"/>
          <w:szCs w:val="28"/>
        </w:rPr>
      </w:pPr>
    </w:p>
    <w:p w14:paraId="49972F02" w14:textId="77777777" w:rsidR="008917BA" w:rsidRPr="00B11275" w:rsidRDefault="008917BA" w:rsidP="008917BA">
      <w:pPr>
        <w:autoSpaceDN w:val="0"/>
        <w:jc w:val="center"/>
        <w:rPr>
          <w:sz w:val="28"/>
          <w:szCs w:val="28"/>
        </w:rPr>
      </w:pPr>
      <w:r w:rsidRPr="00B11275">
        <w:rPr>
          <w:rFonts w:cs="Times New Roman"/>
          <w:sz w:val="28"/>
          <w:szCs w:val="28"/>
        </w:rPr>
        <w:t>_____________</w:t>
      </w:r>
      <w:r>
        <w:rPr>
          <w:rFonts w:cs="Times New Roman"/>
          <w:sz w:val="28"/>
          <w:szCs w:val="28"/>
        </w:rPr>
        <w:t xml:space="preserve"> </w:t>
      </w:r>
    </w:p>
    <w:p w14:paraId="47F34794" w14:textId="77777777" w:rsidR="008917BA" w:rsidRPr="00B11275" w:rsidRDefault="008917BA" w:rsidP="008917BA"/>
    <w:p w14:paraId="4C7D6A05" w14:textId="77777777" w:rsidR="008917BA" w:rsidRDefault="008917BA">
      <w:pPr>
        <w:rPr>
          <w:sz w:val="28"/>
          <w:szCs w:val="28"/>
        </w:rPr>
      </w:pPr>
    </w:p>
    <w:sectPr w:rsidR="008917BA" w:rsidSect="00891B30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3176C" w14:textId="77777777" w:rsidR="00891B30" w:rsidRDefault="00891B30" w:rsidP="00891B30">
      <w:r>
        <w:separator/>
      </w:r>
    </w:p>
  </w:endnote>
  <w:endnote w:type="continuationSeparator" w:id="0">
    <w:p w14:paraId="59DA21ED" w14:textId="77777777" w:rsidR="00891B30" w:rsidRDefault="00891B30" w:rsidP="00891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ont1295">
    <w:altName w:val="MS Mincho"/>
    <w:charset w:val="80"/>
    <w:family w:val="roman"/>
    <w:pitch w:val="default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E6F82" w14:textId="77777777" w:rsidR="00891B30" w:rsidRDefault="00891B30" w:rsidP="00891B30">
      <w:r>
        <w:separator/>
      </w:r>
    </w:p>
  </w:footnote>
  <w:footnote w:type="continuationSeparator" w:id="0">
    <w:p w14:paraId="21406F70" w14:textId="77777777" w:rsidR="00891B30" w:rsidRDefault="00891B30" w:rsidP="00891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5498782"/>
      <w:docPartObj>
        <w:docPartGallery w:val="Page Numbers (Top of Page)"/>
        <w:docPartUnique/>
      </w:docPartObj>
    </w:sdtPr>
    <w:sdtEndPr/>
    <w:sdtContent>
      <w:p w14:paraId="33C07A84" w14:textId="0CF2E8E4" w:rsidR="00891B30" w:rsidRDefault="00891B3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B619CB" w14:textId="77777777" w:rsidR="00891B30" w:rsidRDefault="00891B3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146087"/>
    <w:multiLevelType w:val="multilevel"/>
    <w:tmpl w:val="36688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B30"/>
    <w:rsid w:val="0045465E"/>
    <w:rsid w:val="008917BA"/>
    <w:rsid w:val="00891B30"/>
    <w:rsid w:val="00E64194"/>
    <w:rsid w:val="00E97F06"/>
    <w:rsid w:val="00EE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3E01"/>
  <w15:chartTrackingRefBased/>
  <w15:docId w15:val="{8AFAE0F4-AEE5-4600-882B-F034BAED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B30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Mangal"/>
      <w:kern w:val="1"/>
      <w:sz w:val="24"/>
      <w:szCs w:val="24"/>
      <w:lang w:eastAsia="hi-IN" w:bidi="hi-I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91B30"/>
    <w:rPr>
      <w:color w:val="000080"/>
      <w:u w:val="single"/>
    </w:rPr>
  </w:style>
  <w:style w:type="paragraph" w:styleId="a4">
    <w:name w:val="Body Text"/>
    <w:basedOn w:val="a"/>
    <w:link w:val="1"/>
    <w:rsid w:val="00891B30"/>
    <w:pPr>
      <w:spacing w:after="120"/>
    </w:pPr>
  </w:style>
  <w:style w:type="character" w:customStyle="1" w:styleId="a5">
    <w:name w:val="Основной текст Знак"/>
    <w:basedOn w:val="a0"/>
    <w:uiPriority w:val="99"/>
    <w:semiHidden/>
    <w:rsid w:val="00891B30"/>
    <w:rPr>
      <w:rFonts w:ascii="Times New Roman" w:eastAsia="Lucida Sans Unicode" w:hAnsi="Times New Roman" w:cs="Mangal"/>
      <w:kern w:val="1"/>
      <w:sz w:val="24"/>
      <w:szCs w:val="21"/>
      <w:lang w:eastAsia="hi-IN" w:bidi="hi-IN"/>
      <w14:ligatures w14:val="none"/>
    </w:rPr>
  </w:style>
  <w:style w:type="paragraph" w:customStyle="1" w:styleId="Standard">
    <w:name w:val="Standard"/>
    <w:rsid w:val="00891B30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Mangal"/>
      <w:kern w:val="1"/>
      <w:sz w:val="24"/>
      <w:szCs w:val="24"/>
      <w:lang w:eastAsia="hi-IN" w:bidi="hi-IN"/>
      <w14:ligatures w14:val="none"/>
    </w:rPr>
  </w:style>
  <w:style w:type="paragraph" w:customStyle="1" w:styleId="ConsPlusTitle1">
    <w:name w:val="ConsPlusTitle1"/>
    <w:next w:val="Standard"/>
    <w:rsid w:val="00891B30"/>
    <w:pPr>
      <w:widowControl w:val="0"/>
      <w:suppressAutoHyphens/>
      <w:autoSpaceDE w:val="0"/>
      <w:spacing w:after="0" w:line="240" w:lineRule="auto"/>
      <w:textAlignment w:val="baseline"/>
    </w:pPr>
    <w:rPr>
      <w:rFonts w:ascii="Arial" w:eastAsia="Arial" w:hAnsi="Arial" w:cs="Arial"/>
      <w:b/>
      <w:bCs/>
      <w:kern w:val="1"/>
      <w:sz w:val="20"/>
      <w:szCs w:val="20"/>
      <w:lang w:eastAsia="hi-IN" w:bidi="hi-IN"/>
      <w14:ligatures w14:val="none"/>
    </w:rPr>
  </w:style>
  <w:style w:type="paragraph" w:customStyle="1" w:styleId="ConsPlusDocList">
    <w:name w:val="ConsPlusDocList"/>
    <w:next w:val="Standard"/>
    <w:rsid w:val="00891B30"/>
    <w:pPr>
      <w:widowControl w:val="0"/>
      <w:suppressAutoHyphens/>
      <w:autoSpaceDE w:val="0"/>
      <w:spacing w:after="0" w:line="240" w:lineRule="auto"/>
      <w:textAlignment w:val="baseline"/>
    </w:pPr>
    <w:rPr>
      <w:rFonts w:ascii="Arial" w:eastAsia="Arial" w:hAnsi="Arial" w:cs="Arial"/>
      <w:kern w:val="1"/>
      <w:sz w:val="20"/>
      <w:szCs w:val="20"/>
      <w:lang w:eastAsia="hi-IN" w:bidi="hi-IN"/>
      <w14:ligatures w14:val="none"/>
    </w:rPr>
  </w:style>
  <w:style w:type="character" w:customStyle="1" w:styleId="1">
    <w:name w:val="Основной текст Знак1"/>
    <w:link w:val="a4"/>
    <w:locked/>
    <w:rsid w:val="00891B30"/>
    <w:rPr>
      <w:rFonts w:ascii="Times New Roman" w:eastAsia="Lucida Sans Unicode" w:hAnsi="Times New Roman" w:cs="Mangal"/>
      <w:kern w:val="1"/>
      <w:sz w:val="24"/>
      <w:szCs w:val="24"/>
      <w:lang w:eastAsia="hi-IN" w:bidi="hi-IN"/>
      <w14:ligatures w14:val="none"/>
    </w:rPr>
  </w:style>
  <w:style w:type="paragraph" w:styleId="a6">
    <w:name w:val="header"/>
    <w:basedOn w:val="a"/>
    <w:link w:val="a7"/>
    <w:uiPriority w:val="99"/>
    <w:unhideWhenUsed/>
    <w:rsid w:val="00891B30"/>
    <w:pPr>
      <w:tabs>
        <w:tab w:val="center" w:pos="4677"/>
        <w:tab w:val="right" w:pos="9355"/>
      </w:tabs>
    </w:pPr>
    <w:rPr>
      <w:szCs w:val="21"/>
    </w:rPr>
  </w:style>
  <w:style w:type="character" w:customStyle="1" w:styleId="a7">
    <w:name w:val="Верхний колонтитул Знак"/>
    <w:basedOn w:val="a0"/>
    <w:link w:val="a6"/>
    <w:uiPriority w:val="99"/>
    <w:rsid w:val="00891B30"/>
    <w:rPr>
      <w:rFonts w:ascii="Times New Roman" w:eastAsia="Lucida Sans Unicode" w:hAnsi="Times New Roman" w:cs="Mangal"/>
      <w:kern w:val="1"/>
      <w:sz w:val="24"/>
      <w:szCs w:val="21"/>
      <w:lang w:eastAsia="hi-IN" w:bidi="hi-IN"/>
      <w14:ligatures w14:val="none"/>
    </w:rPr>
  </w:style>
  <w:style w:type="paragraph" w:styleId="a8">
    <w:name w:val="footer"/>
    <w:basedOn w:val="a"/>
    <w:link w:val="a9"/>
    <w:uiPriority w:val="99"/>
    <w:unhideWhenUsed/>
    <w:rsid w:val="00891B30"/>
    <w:pPr>
      <w:tabs>
        <w:tab w:val="center" w:pos="4677"/>
        <w:tab w:val="right" w:pos="9355"/>
      </w:tabs>
    </w:pPr>
    <w:rPr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891B30"/>
    <w:rPr>
      <w:rFonts w:ascii="Times New Roman" w:eastAsia="Lucida Sans Unicode" w:hAnsi="Times New Roman" w:cs="Mangal"/>
      <w:kern w:val="1"/>
      <w:sz w:val="24"/>
      <w:szCs w:val="21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vanino-vosho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2990</Words>
  <Characters>17047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2026-08-31T00:44:00Z</cp:lastPrinted>
  <dcterms:created xsi:type="dcterms:W3CDTF">2026-08-31T00:42:00Z</dcterms:created>
  <dcterms:modified xsi:type="dcterms:W3CDTF">2026-09-01T04:30:00Z</dcterms:modified>
</cp:coreProperties>
</file>