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0642" w14:textId="77777777" w:rsidR="007669D3" w:rsidRPr="007669D3" w:rsidRDefault="007669D3" w:rsidP="007669D3">
      <w:pPr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7669D3">
        <w:rPr>
          <w:rFonts w:ascii="Times New Roman" w:eastAsiaTheme="minorHAnsi" w:hAnsi="Times New Roman"/>
          <w:b/>
          <w:bCs/>
          <w:sz w:val="28"/>
          <w:szCs w:val="28"/>
        </w:rPr>
        <w:t>АДМИНИСТРАЦИЯ</w:t>
      </w:r>
    </w:p>
    <w:p w14:paraId="3DB30524" w14:textId="77777777" w:rsidR="007669D3" w:rsidRPr="007669D3" w:rsidRDefault="007669D3" w:rsidP="007669D3">
      <w:pPr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7669D3">
        <w:rPr>
          <w:rFonts w:ascii="Times New Roman" w:eastAsiaTheme="minorHAnsi" w:hAnsi="Times New Roman"/>
          <w:b/>
          <w:bCs/>
          <w:sz w:val="28"/>
          <w:szCs w:val="28"/>
        </w:rPr>
        <w:t>ВАНИНСКОГО МУНИЦИПАЛЬНОГО РАЙОНА</w:t>
      </w:r>
    </w:p>
    <w:p w14:paraId="17D916E3" w14:textId="77777777" w:rsidR="007669D3" w:rsidRPr="007669D3" w:rsidRDefault="007669D3" w:rsidP="007669D3">
      <w:pPr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7669D3">
        <w:rPr>
          <w:rFonts w:ascii="Times New Roman" w:eastAsiaTheme="minorHAnsi" w:hAnsi="Times New Roman"/>
          <w:b/>
          <w:bCs/>
          <w:sz w:val="28"/>
          <w:szCs w:val="28"/>
        </w:rPr>
        <w:t>Хабаровского края</w:t>
      </w:r>
    </w:p>
    <w:p w14:paraId="7E4FD003" w14:textId="77777777" w:rsidR="007669D3" w:rsidRPr="007669D3" w:rsidRDefault="007669D3" w:rsidP="007669D3">
      <w:pPr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56EC0337" w14:textId="77777777" w:rsidR="007669D3" w:rsidRPr="007669D3" w:rsidRDefault="007669D3" w:rsidP="007669D3">
      <w:pPr>
        <w:spacing w:after="0" w:line="240" w:lineRule="auto"/>
        <w:ind w:firstLine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7669D3">
        <w:rPr>
          <w:rFonts w:ascii="Times New Roman" w:eastAsiaTheme="minorHAnsi" w:hAnsi="Times New Roman"/>
          <w:b/>
          <w:bCs/>
          <w:sz w:val="28"/>
          <w:szCs w:val="28"/>
        </w:rPr>
        <w:t>ПОСТАНОВЛЕНИЕ</w:t>
      </w:r>
    </w:p>
    <w:p w14:paraId="0517A22E" w14:textId="7F6D67A4" w:rsidR="006879B9" w:rsidRDefault="006879B9" w:rsidP="006879B9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232DF4F8" w14:textId="351B8145" w:rsidR="007669D3" w:rsidRDefault="007669D3" w:rsidP="006879B9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7B3B103A" w14:textId="23EA6AF2" w:rsidR="007669D3" w:rsidRDefault="007669D3" w:rsidP="006879B9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731592B6" w14:textId="1DAA574A" w:rsidR="007669D3" w:rsidRDefault="007669D3" w:rsidP="006879B9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2AE37F6F" w14:textId="77777777" w:rsidR="007669D3" w:rsidRDefault="007669D3" w:rsidP="006879B9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2B7FBAE0" w14:textId="625539EF" w:rsidR="006879B9" w:rsidRDefault="00B1166E" w:rsidP="006879B9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23.07.2026 № 788</w:t>
      </w:r>
    </w:p>
    <w:p w14:paraId="33711574" w14:textId="77777777" w:rsidR="006879B9" w:rsidRDefault="006879B9" w:rsidP="006879B9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79E054D3" w14:textId="7E44E0CD" w:rsidR="006879B9" w:rsidRDefault="006879B9" w:rsidP="006879B9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О предоставлении льготы по родительской плате и взимании родительской платы за содержание ребенка (присмотр и уход за ребенком) в муниципальных дошкольных образовательных учреждениях (организациях) и дошкольных группах, организованных при общеобразовательных учреждениях (организациях), реализующих образовательную программу дошкольного образования в Ванинском муниципальном районе Хабаровского края</w:t>
      </w:r>
    </w:p>
    <w:p w14:paraId="2E2311EC" w14:textId="1450DC15" w:rsidR="006879B9" w:rsidRDefault="006879B9" w:rsidP="006879B9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17DC67" w14:textId="176F6643" w:rsidR="006879B9" w:rsidRDefault="006879B9" w:rsidP="006879B9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7B2E225" w14:textId="77777777" w:rsidR="006879B9" w:rsidRDefault="006879B9" w:rsidP="006879B9">
      <w:pPr>
        <w:pStyle w:val="ConsPlusNormal"/>
        <w:spacing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735A89" w14:textId="6BFEDB1B" w:rsidR="006879B9" w:rsidRDefault="006879B9" w:rsidP="006879B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частью 2 статьи 65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</w:rPr>
        <w:br/>
        <w:t xml:space="preserve">от 29 декабря 2012 г. № 273-ФЗ «Об образовании в Российской Федерации», </w:t>
      </w:r>
      <w:bookmarkStart w:id="0" w:name="_Hlk234927880"/>
      <w:r>
        <w:rPr>
          <w:rFonts w:ascii="Times New Roman" w:eastAsia="Times New Roman" w:hAnsi="Times New Roman"/>
          <w:sz w:val="28"/>
          <w:szCs w:val="28"/>
          <w:lang w:eastAsia="ar-SA"/>
        </w:rPr>
        <w:t>Указом Президента Российской Федерации  от 15 мая 2026 г. № 327 «</w:t>
      </w:r>
      <w:r>
        <w:rPr>
          <w:rFonts w:ascii="Times New Roman" w:hAnsi="Times New Roman"/>
          <w:sz w:val="28"/>
          <w:szCs w:val="28"/>
        </w:rPr>
        <w:t>О единых мерах поддержки лиц, принимающим (принимавших) участие в специальной военной операции, и других категорий лиц в субъектах Российской Федерации»</w:t>
      </w:r>
      <w:bookmarkEnd w:id="0"/>
      <w:r>
        <w:rPr>
          <w:rFonts w:ascii="Times New Roman" w:hAnsi="Times New Roman"/>
          <w:sz w:val="28"/>
          <w:szCs w:val="28"/>
        </w:rPr>
        <w:t>, Уставом Ванинского муниципального района Хабаровского края, в целях предоставления льгот по родительской плате за содержание ребенка (присмотр и уход за ребенком) отдельным категориям родителей (законных представителей) администрация Ванинского муниципального района Хабаровского края</w:t>
      </w:r>
    </w:p>
    <w:p w14:paraId="05962465" w14:textId="77777777" w:rsidR="006879B9" w:rsidRDefault="006879B9" w:rsidP="006879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809DF2" w14:textId="149A7C10" w:rsidR="006879B9" w:rsidRDefault="006879B9" w:rsidP="006879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68380F60" w14:textId="77777777" w:rsidR="006879B9" w:rsidRDefault="006879B9" w:rsidP="006879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Утвердить </w:t>
      </w:r>
      <w:hyperlink r:id="rId7" w:anchor="P4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предоставления льготы по родительской плате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за содержание ребенка (присмотр и уход за ребенком) в муниципальных дошкольных образовательных учреждениях (организациях) и дошкольных группах, организованных при общеобразовательных учреждениях (организациях), реализующих образовательную программу дошкольного образования, возмещаемой за счет средств районного бюджета Ванинского муниципального района Хабаровского края (далее – Порядок) согласно приложению 1.</w:t>
      </w:r>
    </w:p>
    <w:p w14:paraId="49B2B422" w14:textId="0A8FFEE0" w:rsidR="006879B9" w:rsidRDefault="006879B9" w:rsidP="006879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Утвердить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взимания родительской платы за содержание ребенка (присмотр и уход за ребенком) в муниципальных дошкольных образовательных учреждениях (организациях) и дошкольных группах, организованных при общеобразовательных учреждениях (организациях), реализующих образовательную программу дошкольного образования                                 в Ванинском муниципальном районе Хабаровского края согласно приложению 2.</w:t>
      </w:r>
    </w:p>
    <w:p w14:paraId="459D562D" w14:textId="77777777" w:rsidR="00B1166E" w:rsidRDefault="00B1166E" w:rsidP="006879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6021303" w14:textId="77777777" w:rsidR="00B1166E" w:rsidRDefault="00B1166E" w:rsidP="006879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7B56985" w14:textId="3FFFDE5B" w:rsidR="006879B9" w:rsidRDefault="006879B9" w:rsidP="006879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 Управлению образования администрации Ванинского муниципального района Хабаровского края:</w:t>
      </w:r>
    </w:p>
    <w:p w14:paraId="359E061C" w14:textId="77777777" w:rsidR="006879B9" w:rsidRDefault="006879B9" w:rsidP="006879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 Устанавливать размер платы, взимаемой с родителей (законных представителей) за присмотр и уход за детьми в муниципальных бюджетных дошкольных образовательных учреждениях (организациях) и дошкольных группах при общеобразовательных учреждениях (организациях) Ванинского муниципального района Хабаровского края, реализующих образовательную программу дошкольного образования, в размере, не превышающем максимальный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размер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родительской платы за присмотр и уход за детьми                         в муниципальных образовательных учреждениях (организациях)                                         и дошкольных группах при общеобразовательных учреждениях (организациях) Ванинского муниципального района Хабаровского края,                                       установленной нормативно-правовыми актами Правительства Хабаровского края.</w:t>
      </w:r>
    </w:p>
    <w:p w14:paraId="0A5D1E24" w14:textId="77777777" w:rsidR="006879B9" w:rsidRDefault="006879B9" w:rsidP="006879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Предоставлять льготу по родительской плате за содержание ребенка (присмотр и уход за ребенком) в муниципальных бюджетных дошкольных образовательных учреждениях (организациях) и дошкольных группах                   при общеобразовательных учреждениях (организациях) Ванинского муниципального района Хабаровского края, реализующих образовательную программу дошкольного образования, согласно Порядку, утвержденному настоящим постановлением.</w:t>
      </w:r>
    </w:p>
    <w:p w14:paraId="4F67F68D" w14:textId="77777777" w:rsidR="00B1166E" w:rsidRDefault="006879B9" w:rsidP="006879B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4. Признать утратившими силу постановление администрации Ванинского муниципального района Хабаровского края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br/>
        <w:t xml:space="preserve">от 18 октября 2024 г. № 879 «О предоставлении льготы по родительской плате и взимании родительской платы за содержание ребенка (присмотр и уход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br/>
        <w:t xml:space="preserve">за ребенком) в муниципальных дошкольных образовательных учреждениях (организациях) и дошкольных группах, организованных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br/>
        <w:t>при общеобразовательных учреждениях (организациях), реализующих основную общеобразовательную программу дошкольного образования Ванинского муниципального района»</w:t>
      </w:r>
      <w:r w:rsidR="00B1166E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315A06DF" w14:textId="2385FC65" w:rsidR="006879B9" w:rsidRDefault="006879B9" w:rsidP="006879B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 w:val="0"/>
          <w:bCs/>
          <w:color w:val="000000"/>
          <w:sz w:val="28"/>
          <w:szCs w:val="28"/>
          <w:lang w:eastAsia="ar-SA"/>
        </w:rPr>
        <w:t>5. Опубликовать настоящее постановление в сетевом издании «Общественный вестник «Восход-Ванино» Ванинского муниципального района Хабаровского края (</w:t>
      </w:r>
      <w:r>
        <w:rPr>
          <w:rFonts w:ascii="Times New Roman" w:hAnsi="Times New Roman" w:cs="Times New Roman"/>
          <w:b w:val="0"/>
          <w:bCs/>
          <w:color w:val="000000"/>
          <w:sz w:val="28"/>
          <w:szCs w:val="28"/>
          <w:lang w:val="en-US" w:eastAsia="ar-SA"/>
        </w:rPr>
        <w:t>https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:// vanino-voshod.ru, регистрация в качестве сетевого издания: Эл № ФС77-89729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br/>
        <w:t xml:space="preserve">от 23 июня 2025 г., а также на официальном сайте администрации Ванинского муниципального района Хабаровского края (vaninoadm.khabkrai.ru)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br/>
        <w:t>в информационно- телекоммуникационной сети Интернет.</w:t>
      </w:r>
      <w:r>
        <w:rPr>
          <w:rFonts w:ascii="Times New Roman" w:hAnsi="Times New Roman" w:cs="Times New Roman"/>
          <w:b w:val="0"/>
          <w:bCs/>
          <w:color w:val="000000"/>
          <w:sz w:val="28"/>
          <w:szCs w:val="28"/>
          <w:lang w:eastAsia="ar-SA"/>
        </w:rPr>
        <w:tab/>
      </w:r>
    </w:p>
    <w:p w14:paraId="65C670E7" w14:textId="77777777" w:rsidR="006879B9" w:rsidRDefault="006879B9" w:rsidP="006879B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6. Контроль за исполнением настоящего постановления возложить                  на заместителя главы администрации Ванинского муниципального района Хабаровского края по общим вопросам и безопасности. </w:t>
      </w:r>
    </w:p>
    <w:p w14:paraId="08E62A3C" w14:textId="77777777" w:rsidR="006879B9" w:rsidRDefault="006879B9" w:rsidP="006879B9">
      <w:pPr>
        <w:tabs>
          <w:tab w:val="left" w:pos="1755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7. Настоящее постановление вступает в силу после его официального опубликования. </w:t>
      </w:r>
    </w:p>
    <w:p w14:paraId="62F60353" w14:textId="77777777" w:rsidR="00B1166E" w:rsidRDefault="00B1166E" w:rsidP="006879B9">
      <w:pPr>
        <w:tabs>
          <w:tab w:val="left" w:pos="993"/>
          <w:tab w:val="left" w:pos="113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77E916" w14:textId="6BAACF69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главы администрации района                                                      О.М.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Ханукаева</w:t>
      </w:r>
      <w:proofErr w:type="spellEnd"/>
    </w:p>
    <w:p w14:paraId="60365E94" w14:textId="77777777" w:rsidR="00B1166E" w:rsidRDefault="00B1166E" w:rsidP="006879B9">
      <w:pPr>
        <w:widowControl w:val="0"/>
        <w:spacing w:after="0" w:line="240" w:lineRule="exact"/>
        <w:ind w:left="5103" w:firstLine="0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</w:p>
    <w:p w14:paraId="4DE07563" w14:textId="20D736E6" w:rsidR="006879B9" w:rsidRPr="006879B9" w:rsidRDefault="006879B9" w:rsidP="006879B9">
      <w:pPr>
        <w:widowControl w:val="0"/>
        <w:spacing w:after="0" w:line="240" w:lineRule="exact"/>
        <w:ind w:left="5103" w:firstLine="0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6879B9">
        <w:rPr>
          <w:rFonts w:ascii="Times New Roman" w:eastAsiaTheme="minorHAnsi" w:hAnsi="Times New Roman"/>
          <w:sz w:val="28"/>
          <w:szCs w:val="28"/>
          <w:shd w:val="clear" w:color="auto" w:fill="FFFFFF"/>
        </w:rPr>
        <w:lastRenderedPageBreak/>
        <w:t>Приложение 1</w:t>
      </w:r>
    </w:p>
    <w:p w14:paraId="370441D0" w14:textId="77777777" w:rsidR="006879B9" w:rsidRPr="006879B9" w:rsidRDefault="006879B9" w:rsidP="006879B9">
      <w:pPr>
        <w:widowControl w:val="0"/>
        <w:spacing w:after="0" w:line="240" w:lineRule="exact"/>
        <w:ind w:left="5103" w:firstLine="0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6879B9">
        <w:rPr>
          <w:rFonts w:ascii="Times New Roman" w:eastAsiaTheme="minorHAnsi" w:hAnsi="Times New Roman"/>
          <w:sz w:val="28"/>
          <w:szCs w:val="28"/>
          <w:shd w:val="clear" w:color="auto" w:fill="FFFFFF"/>
        </w:rPr>
        <w:t>к постановлению администрации</w:t>
      </w:r>
    </w:p>
    <w:p w14:paraId="395DA327" w14:textId="77777777" w:rsidR="006879B9" w:rsidRPr="006879B9" w:rsidRDefault="006879B9" w:rsidP="006879B9">
      <w:pPr>
        <w:widowControl w:val="0"/>
        <w:spacing w:after="0" w:line="240" w:lineRule="exact"/>
        <w:ind w:left="5103" w:firstLine="0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 w:rsidRPr="006879B9">
        <w:rPr>
          <w:rFonts w:ascii="Times New Roman" w:eastAsiaTheme="minorHAnsi" w:hAnsi="Times New Roman"/>
          <w:sz w:val="28"/>
          <w:szCs w:val="28"/>
          <w:shd w:val="clear" w:color="auto" w:fill="FFFFFF"/>
        </w:rPr>
        <w:t>Ванинского муниципального района Хабаровского края</w:t>
      </w:r>
    </w:p>
    <w:p w14:paraId="5848D9CC" w14:textId="29304D6B" w:rsidR="006879B9" w:rsidRPr="006879B9" w:rsidRDefault="00B1166E" w:rsidP="006879B9">
      <w:pPr>
        <w:widowControl w:val="0"/>
        <w:spacing w:after="0" w:line="240" w:lineRule="exact"/>
        <w:ind w:left="5103" w:firstLine="0"/>
        <w:jc w:val="center"/>
        <w:rPr>
          <w:rFonts w:ascii="Times New Roman" w:eastAsiaTheme="minorHAnsi" w:hAnsi="Times New Roman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>о</w:t>
      </w:r>
      <w:r w:rsidR="006879B9" w:rsidRPr="006879B9">
        <w:rPr>
          <w:rFonts w:ascii="Times New Roman" w:eastAsiaTheme="minorHAnsi" w:hAnsi="Times New Roman"/>
          <w:sz w:val="28"/>
          <w:szCs w:val="28"/>
          <w:shd w:val="clear" w:color="auto" w:fill="FFFFFF"/>
        </w:rPr>
        <w:t>т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23.07.2026 </w:t>
      </w:r>
      <w:r w:rsidR="006879B9" w:rsidRPr="006879B9">
        <w:rPr>
          <w:rFonts w:ascii="Times New Roman" w:eastAsiaTheme="minorHAnsi" w:hAnsi="Times New Roman"/>
          <w:sz w:val="28"/>
          <w:szCs w:val="28"/>
          <w:shd w:val="clear" w:color="auto" w:fill="FFFFFF"/>
        </w:rPr>
        <w:t>№</w:t>
      </w:r>
      <w:r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788</w:t>
      </w:r>
    </w:p>
    <w:p w14:paraId="7DD83DA6" w14:textId="77777777" w:rsidR="006879B9" w:rsidRPr="006879B9" w:rsidRDefault="006879B9" w:rsidP="006879B9">
      <w:pPr>
        <w:widowControl w:val="0"/>
        <w:autoSpaceDE w:val="0"/>
        <w:autoSpaceDN w:val="0"/>
        <w:spacing w:after="0" w:line="240" w:lineRule="auto"/>
        <w:ind w:firstLine="0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6BC201A3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exact"/>
        <w:ind w:firstLine="0"/>
        <w:jc w:val="center"/>
        <w:rPr>
          <w:rFonts w:asciiTheme="minorHAnsi" w:eastAsiaTheme="minorHAnsi" w:hAnsiTheme="minorHAnsi" w:cstheme="minorBidi"/>
        </w:rPr>
      </w:pPr>
    </w:p>
    <w:p w14:paraId="0CC5BFA2" w14:textId="77777777" w:rsidR="006879B9" w:rsidRPr="006879B9" w:rsidRDefault="00B1166E" w:rsidP="006879B9">
      <w:pPr>
        <w:autoSpaceDE w:val="0"/>
        <w:autoSpaceDN w:val="0"/>
        <w:adjustRightInd w:val="0"/>
        <w:spacing w:after="0" w:line="240" w:lineRule="exact"/>
        <w:ind w:firstLine="0"/>
        <w:jc w:val="center"/>
        <w:rPr>
          <w:rFonts w:ascii="Times New Roman" w:eastAsiaTheme="minorHAnsi" w:hAnsi="Times New Roman"/>
          <w:sz w:val="28"/>
          <w:szCs w:val="28"/>
        </w:rPr>
      </w:pPr>
      <w:hyperlink w:anchor="P42">
        <w:r w:rsidR="006879B9" w:rsidRPr="006879B9">
          <w:rPr>
            <w:rFonts w:ascii="Times New Roman" w:eastAsiaTheme="minorHAnsi" w:hAnsi="Times New Roman"/>
            <w:sz w:val="28"/>
            <w:szCs w:val="28"/>
          </w:rPr>
          <w:t>Порядок</w:t>
        </w:r>
      </w:hyperlink>
      <w:r w:rsidR="006879B9" w:rsidRPr="006879B9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19554F3E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exact"/>
        <w:ind w:firstLine="0"/>
        <w:jc w:val="center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предоставления льготы по родительской плате</w:t>
      </w:r>
      <w:r w:rsidRPr="006879B9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Pr="006879B9">
        <w:rPr>
          <w:rFonts w:ascii="Times New Roman" w:eastAsiaTheme="minorHAnsi" w:hAnsi="Times New Roman"/>
          <w:sz w:val="28"/>
          <w:szCs w:val="28"/>
        </w:rPr>
        <w:t>за содержание ребенка (присмотр и уход за ребенком) в муниципальных дошкольных образовательных учреждениях (организациях) и дошкольных группах, организованных при общеобразовательных учреждениях (организациях), реализующих образовательную программу дошкольного образования, возмещаемой за счет средств районного бюджета Ванинского муниципального района Хабаровского края</w:t>
      </w:r>
    </w:p>
    <w:p w14:paraId="78CDC97F" w14:textId="77777777" w:rsidR="006879B9" w:rsidRPr="006879B9" w:rsidRDefault="006879B9" w:rsidP="006879B9">
      <w:pPr>
        <w:widowControl w:val="0"/>
        <w:autoSpaceDE w:val="0"/>
        <w:autoSpaceDN w:val="0"/>
        <w:spacing w:after="0" w:line="240" w:lineRule="auto"/>
        <w:ind w:firstLine="0"/>
        <w:jc w:val="center"/>
        <w:outlineLvl w:val="1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9B81463" w14:textId="77777777" w:rsidR="006879B9" w:rsidRPr="006879B9" w:rsidRDefault="006879B9" w:rsidP="006879B9">
      <w:pPr>
        <w:widowControl w:val="0"/>
        <w:autoSpaceDE w:val="0"/>
        <w:autoSpaceDN w:val="0"/>
        <w:spacing w:after="0" w:line="240" w:lineRule="auto"/>
        <w:ind w:firstLine="0"/>
        <w:jc w:val="center"/>
        <w:outlineLvl w:val="1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879B9">
        <w:rPr>
          <w:rFonts w:ascii="Times New Roman" w:eastAsiaTheme="minorEastAsia" w:hAnsi="Times New Roman"/>
          <w:sz w:val="28"/>
          <w:szCs w:val="28"/>
          <w:lang w:eastAsia="ru-RU"/>
        </w:rPr>
        <w:t>1. Общие положения</w:t>
      </w:r>
    </w:p>
    <w:p w14:paraId="75F2C831" w14:textId="77777777" w:rsidR="006879B9" w:rsidRPr="006879B9" w:rsidRDefault="006879B9" w:rsidP="006879B9">
      <w:pPr>
        <w:widowControl w:val="0"/>
        <w:autoSpaceDE w:val="0"/>
        <w:autoSpaceDN w:val="0"/>
        <w:spacing w:after="0" w:line="240" w:lineRule="auto"/>
        <w:ind w:firstLine="0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DF702C6" w14:textId="77777777" w:rsidR="006879B9" w:rsidRPr="006879B9" w:rsidRDefault="006879B9" w:rsidP="006879B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879B9">
        <w:rPr>
          <w:rFonts w:ascii="Times New Roman" w:eastAsiaTheme="minorEastAsia" w:hAnsi="Times New Roman"/>
          <w:sz w:val="28"/>
          <w:szCs w:val="28"/>
          <w:lang w:eastAsia="ru-RU"/>
        </w:rPr>
        <w:t xml:space="preserve">1.1. Настоящий Порядок предоставления льготы по родительской плате  за содержание ребенка (присмотр и уход за ребенком) в муниципальных дошкольных образовательных учреждениях (организациях) (далее-учреждениях) и дошкольных группах, организованных                                                              при общеобразовательных учреждениях (организациях) (далее-учреждениях), реализующих образовательную программу дошкольного образования                              в Ванинском муниципальном районе Хабаровского края (далее – Порядок), определяет </w:t>
      </w:r>
      <w:hyperlink r:id="rId10">
        <w:r w:rsidRPr="006879B9">
          <w:rPr>
            <w:rFonts w:ascii="Times New Roman" w:eastAsiaTheme="minorEastAsia" w:hAnsi="Times New Roman"/>
            <w:sz w:val="28"/>
            <w:szCs w:val="28"/>
            <w:lang w:eastAsia="ru-RU"/>
          </w:rPr>
          <w:t>перечень</w:t>
        </w:r>
      </w:hyperlink>
      <w:r w:rsidRPr="006879B9">
        <w:rPr>
          <w:rFonts w:ascii="Times New Roman" w:eastAsiaTheme="minorEastAsia" w:hAnsi="Times New Roman"/>
          <w:sz w:val="28"/>
          <w:szCs w:val="28"/>
          <w:lang w:eastAsia="ru-RU"/>
        </w:rPr>
        <w:t xml:space="preserve"> категорий семей, которым предоставляются льготы                      по оплате родительской платы за содержание ребенка (присмотр и уход                          за ребенком) в учреждении и правила ее предоставления.</w:t>
      </w:r>
    </w:p>
    <w:p w14:paraId="08325341" w14:textId="77777777" w:rsidR="006879B9" w:rsidRPr="006879B9" w:rsidRDefault="006879B9" w:rsidP="006879B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879B9">
        <w:rPr>
          <w:rFonts w:ascii="Times New Roman" w:eastAsiaTheme="minorEastAsia" w:hAnsi="Times New Roman"/>
          <w:sz w:val="28"/>
          <w:szCs w:val="28"/>
          <w:lang w:eastAsia="ru-RU"/>
        </w:rPr>
        <w:t xml:space="preserve">1.2. Настоящий Порядок разработан в соответствии с Федеральным </w:t>
      </w:r>
      <w:hyperlink r:id="rId11">
        <w:r w:rsidRPr="006879B9">
          <w:rPr>
            <w:rFonts w:ascii="Times New Roman" w:eastAsiaTheme="minorEastAsia" w:hAnsi="Times New Roman"/>
            <w:sz w:val="28"/>
            <w:szCs w:val="28"/>
            <w:lang w:eastAsia="ru-RU"/>
          </w:rPr>
          <w:t>законом</w:t>
        </w:r>
      </w:hyperlink>
      <w:r w:rsidRPr="006879B9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 29 декабря 2012 г. № 273-ФЗ «Об образовании в Российской Федерации», </w:t>
      </w:r>
      <w:r w:rsidRPr="006879B9">
        <w:rPr>
          <w:rFonts w:ascii="Times New Roman" w:eastAsia="Times New Roman" w:hAnsi="Times New Roman"/>
          <w:sz w:val="28"/>
          <w:szCs w:val="28"/>
          <w:lang w:eastAsia="ar-SA"/>
        </w:rPr>
        <w:t>Указом Президента Российской Федерации  от 15 мая 2026 г.                   № 327 «</w:t>
      </w:r>
      <w:r w:rsidRPr="006879B9">
        <w:rPr>
          <w:rFonts w:ascii="Times New Roman" w:eastAsiaTheme="minorEastAsia" w:hAnsi="Times New Roman"/>
          <w:sz w:val="28"/>
          <w:szCs w:val="28"/>
          <w:lang w:eastAsia="ru-RU"/>
        </w:rPr>
        <w:t>О единых мерах поддержки лиц, принимающим (принимавших) участие в специальной военной операции, и других категорий лиц в субъектах Российской Федерации».</w:t>
      </w:r>
    </w:p>
    <w:p w14:paraId="0DB098B1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1.3. В настоящем Порядке используются следующие понятия:</w:t>
      </w:r>
    </w:p>
    <w:p w14:paraId="4ADE7AFE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- семья – лица, связанные родством и (или) свойством, совместно проживающие и ведущие совместное хозяйство;</w:t>
      </w:r>
    </w:p>
    <w:p w14:paraId="5421410F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- многодетная семья – лица, состоящие в зарегистрированном браке, либо матери (отцы), не состоящие в зарегистрированном браке, и их трое             и более детей (родившиеся и (или) усыновленные (удочеренные), пасынки                 и падчерицы) в возрасте до 18 лет, а также достигшие совершеннолетия один или несколько детей при условии, что совершеннолетние дети обучаются                     в образовательных организациях всех типов по очной форме обучения                     и не достигли 23 лет;</w:t>
      </w:r>
    </w:p>
    <w:p w14:paraId="1AC9ADAD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- малообеспеченная семья – семья, имеющая среднедушевой доход ниже прожиточного минимума, установленный в крае на душу населения. Величина прожиточного минимума на душу населения и по основным социально-</w:t>
      </w:r>
      <w:r w:rsidRPr="006879B9">
        <w:rPr>
          <w:rFonts w:ascii="Times New Roman" w:eastAsiaTheme="minorHAnsi" w:hAnsi="Times New Roman"/>
          <w:sz w:val="28"/>
          <w:szCs w:val="28"/>
        </w:rPr>
        <w:lastRenderedPageBreak/>
        <w:t>демографическим группам населения в Хабаровском крае устанавливается Правительством Хабаровского края;</w:t>
      </w:r>
    </w:p>
    <w:p w14:paraId="4618756D" w14:textId="77777777" w:rsidR="006879B9" w:rsidRPr="006879B9" w:rsidRDefault="006879B9" w:rsidP="006879B9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- семья из числа коренных малочисленных народов Севера, Сибири                  и Дальнего Востока (далее – КМНС) – родители (законные представители) детей из числа коренных малочисленных народов Севера, Сибири и Дальнего Востока, а также дети из семей, в которых единственный родитель или хотя бы один из родителей относится к коренным малочисленным народам Севера, Сибири и Дальнего Востока;</w:t>
      </w:r>
    </w:p>
    <w:p w14:paraId="335DBD8D" w14:textId="77777777" w:rsidR="006879B9" w:rsidRPr="006879B9" w:rsidRDefault="006879B9" w:rsidP="006879B9">
      <w:pPr>
        <w:tabs>
          <w:tab w:val="left" w:pos="1755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879B9">
        <w:rPr>
          <w:rFonts w:ascii="Times New Roman" w:eastAsiaTheme="minorHAnsi" w:hAnsi="Times New Roman"/>
          <w:sz w:val="28"/>
          <w:szCs w:val="28"/>
        </w:rPr>
        <w:t xml:space="preserve">- дети участника специальной военной операции (далее – СВО) – дети  </w:t>
      </w:r>
      <w:r w:rsidRPr="006879B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до 18 лет (в том числе рожденные после гибели (смерти) лиц, в отношении которых отцовство установлено в соответствии с п. 2 ст. 48 Семейного кодекса Российской Федерации; а также дети до 18 лет, находящиеся на иждивении лиц, либо находившихся на иждивении этих лиц на дату их гибели (смерти). </w:t>
      </w:r>
    </w:p>
    <w:p w14:paraId="2E3D93BB" w14:textId="77777777" w:rsidR="006879B9" w:rsidRPr="006879B9" w:rsidRDefault="006879B9" w:rsidP="006879B9">
      <w:pPr>
        <w:tabs>
          <w:tab w:val="left" w:pos="1755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879B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- участники СВО:</w:t>
      </w:r>
    </w:p>
    <w:p w14:paraId="0B5927AE" w14:textId="77777777" w:rsidR="006879B9" w:rsidRPr="006879B9" w:rsidRDefault="006879B9" w:rsidP="006879B9">
      <w:pPr>
        <w:tabs>
          <w:tab w:val="left" w:pos="1755"/>
        </w:tabs>
        <w:suppressAutoHyphens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а) лица, </w:t>
      </w:r>
      <w:r w:rsidRPr="006879B9">
        <w:rPr>
          <w:rFonts w:ascii="Times New Roman" w:eastAsiaTheme="minorHAnsi" w:hAnsi="Times New Roman"/>
          <w:sz w:val="28"/>
          <w:szCs w:val="28"/>
        </w:rPr>
        <w:t>принимающие (принимавшие) участие, (содействующие (содействовавшие) выполнению задач в СВО;</w:t>
      </w:r>
    </w:p>
    <w:p w14:paraId="76540145" w14:textId="77777777" w:rsidR="006879B9" w:rsidRPr="006879B9" w:rsidRDefault="006879B9" w:rsidP="006879B9">
      <w:pPr>
        <w:tabs>
          <w:tab w:val="left" w:pos="1755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879B9">
        <w:rPr>
          <w:rFonts w:ascii="Times New Roman" w:eastAsiaTheme="minorHAnsi" w:hAnsi="Times New Roman"/>
          <w:sz w:val="28"/>
          <w:szCs w:val="28"/>
        </w:rPr>
        <w:t>б) лица,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СВО;</w:t>
      </w:r>
    </w:p>
    <w:p w14:paraId="0FC1A3B6" w14:textId="77777777" w:rsidR="006879B9" w:rsidRPr="006879B9" w:rsidRDefault="006879B9" w:rsidP="006879B9">
      <w:pPr>
        <w:tabs>
          <w:tab w:val="left" w:pos="1755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879B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Республики, начиная с мая                    2014 г.; </w:t>
      </w:r>
    </w:p>
    <w:p w14:paraId="12B24979" w14:textId="77777777" w:rsidR="006879B9" w:rsidRPr="006879B9" w:rsidRDefault="006879B9" w:rsidP="006879B9">
      <w:pPr>
        <w:tabs>
          <w:tab w:val="left" w:pos="1755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6879B9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г) лица, названные в подпунктах «а»-«в», в том числе погибшие (умершие) в связи с участием (выполнением задач) в СВО, выполнением задач по отражению вооруженного вторжения, в ходе вооруженной провокации,                      в ходе боевых действий, пропавшие без вести или признанные                                                в установленном порядке безвестно отсутствующими в связи с участием                          в СВО, выполнением указанных задач, а также умерших после увольнения                     с военной службы (службы, работы) или исключения из добровольческих формирований, предусмотренных  Федеральным Законом от 31 мая 1996 г.                      № 61-ФЗ «Об обороне», если смерть таких лиц наступила вследствие увечья (ранения, травмы, контузии) или заболевания, полученных ими в связи                             с участием в СВО, выполнением указанных задач.</w:t>
      </w:r>
    </w:p>
    <w:p w14:paraId="5CB95DF4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- среднедушевой доход семьи – совокупная сумма доходов каждого члена семьи.</w:t>
      </w:r>
    </w:p>
    <w:p w14:paraId="4E563FEB" w14:textId="77777777" w:rsidR="006879B9" w:rsidRPr="006879B9" w:rsidRDefault="006879B9" w:rsidP="006879B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5DDEF1E3" w14:textId="77777777" w:rsidR="006879B9" w:rsidRPr="006879B9" w:rsidRDefault="006879B9" w:rsidP="006879B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CF2714C" w14:textId="77777777" w:rsidR="006879B9" w:rsidRPr="006879B9" w:rsidRDefault="006879B9" w:rsidP="006879B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BF156AA" w14:textId="77777777" w:rsidR="006879B9" w:rsidRPr="006879B9" w:rsidRDefault="006879B9" w:rsidP="006879B9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4967A5E" w14:textId="77777777" w:rsidR="006879B9" w:rsidRPr="006879B9" w:rsidRDefault="006879B9" w:rsidP="006879B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879B9">
        <w:rPr>
          <w:rFonts w:ascii="Times New Roman" w:eastAsiaTheme="minorEastAsia" w:hAnsi="Times New Roman"/>
          <w:sz w:val="28"/>
          <w:szCs w:val="28"/>
          <w:lang w:eastAsia="ru-RU"/>
        </w:rPr>
        <w:t xml:space="preserve">2. Порядок предоставления льготы по родительской плате </w:t>
      </w:r>
    </w:p>
    <w:p w14:paraId="5BE15458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14:paraId="6E6D98E5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2.1. Льгота по родительской плате за содержание ребенка (присмотр                    и уход за ребенком) в учреждениях Ванинского муниципального района Хабаровского края, реализующих образовательную программу дошкольного образования (далее – льгота), предоставляется в соответствии с Перечнем категорий семей, которым предоставляются льготы по оплате родительской платы за содержание ребенка (присмотр и уход за ребенком) в учреждениях Ванинского муниципального района Хабаровского края (далее – Перечень), реализующих образовательную программу дошкольного образования, согласно приложению № 1 к настоящему Порядку.</w:t>
      </w:r>
    </w:p>
    <w:p w14:paraId="7D8F7CBA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В условиях вынужденного непосещения учреждения, реализующего образовательную программу дошкольного образования, родители (законные представители), указанные в Перечне категорий семей, которым предоставляется льгота, обеспечиваются продуктовым набором (</w:t>
      </w:r>
      <w:proofErr w:type="gramStart"/>
      <w:r w:rsidRPr="006879B9">
        <w:rPr>
          <w:rFonts w:ascii="Times New Roman" w:eastAsiaTheme="minorHAnsi" w:hAnsi="Times New Roman"/>
          <w:sz w:val="28"/>
          <w:szCs w:val="28"/>
        </w:rPr>
        <w:t xml:space="preserve">пайком)   </w:t>
      </w:r>
      <w:proofErr w:type="gramEnd"/>
      <w:r w:rsidRPr="006879B9">
        <w:rPr>
          <w:rFonts w:ascii="Times New Roman" w:eastAsiaTheme="minorHAnsi" w:hAnsi="Times New Roman"/>
          <w:sz w:val="28"/>
          <w:szCs w:val="28"/>
        </w:rPr>
        <w:t xml:space="preserve">                      в соответствии с приказом учреждения в следующих случаях:</w:t>
      </w:r>
    </w:p>
    <w:p w14:paraId="04B0EF60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- установление регионального (межмуниципального) и (или) местного уровня реагирования на чрезвычайную ситуацию, подтвержденного правовым актом органа государственной власти субъекта Российской Федерации                 и (или) органа местного самоуправления;</w:t>
      </w:r>
    </w:p>
    <w:p w14:paraId="12DBD679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- установление карантина и (или) иных ограничении, направленных                 на предотвращение распространения и ликвидацию очагов инфекционных заболеваний человека, заразных и иных болезней животных, подтвержденного правовым актом федерального органа исполнительной власти, органа государственной власти субъекта Российской Федерации.</w:t>
      </w:r>
    </w:p>
    <w:p w14:paraId="16BF93F6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trike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 xml:space="preserve">2.2. Расчет размера льготы родителю (законному представителю) осуществляется учреждением ежемесячно с учетом фактической посещаемости ребенком учреждения. </w:t>
      </w:r>
    </w:p>
    <w:p w14:paraId="4E9BFA17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При возникновении ситуации вынужденного непосещения учреждения, расчет стоимости продуктового пайка за день осуществляется в размере льготы по родительской плате в соответствии с размером родительской платы в учреждении, утвержденным соответствующим приказом управления образования администрации Ванинского муниципального района Хабаровского края (далее – управление образования).</w:t>
      </w:r>
    </w:p>
    <w:p w14:paraId="50D62743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 xml:space="preserve">2.3. Для получения льготы родители (законные представители) предоставляют в учреждение документы согласно приложению № 1                                    к настоящему Порядку, заявление по форме согласно приложению № 2                             к настоящему Порядку.  </w:t>
      </w:r>
    </w:p>
    <w:p w14:paraId="42AD0630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 xml:space="preserve">2.4. При возникновении ситуации вынужденного непосещения учреждения по основаниям, указанным в п. 2.1., руководитель учреждения                    на основании приказа управления образования, издает приказ об организации питания путем предоставления продуктовых наборов (пайков), не позднее </w:t>
      </w:r>
      <w:r w:rsidRPr="006879B9">
        <w:rPr>
          <w:rFonts w:ascii="Times New Roman" w:eastAsiaTheme="minorHAnsi" w:hAnsi="Times New Roman"/>
          <w:sz w:val="28"/>
          <w:szCs w:val="28"/>
        </w:rPr>
        <w:lastRenderedPageBreak/>
        <w:t>трех рабочих дней после дня временного приостановления деятельности учреждения.</w:t>
      </w:r>
    </w:p>
    <w:p w14:paraId="02D338E8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 xml:space="preserve">Родители (законные представители) детей льготных категорий подают заявление о выдаче продуктовых наборов (пайков) по форме согласно приложению 3 к Порядку с указанием адреса электронной почты                           </w:t>
      </w:r>
      <w:proofErr w:type="gramStart"/>
      <w:r w:rsidRPr="006879B9">
        <w:rPr>
          <w:rFonts w:ascii="Times New Roman" w:eastAsiaTheme="minorHAnsi" w:hAnsi="Times New Roman"/>
          <w:sz w:val="28"/>
          <w:szCs w:val="28"/>
        </w:rPr>
        <w:t xml:space="preserve">   (</w:t>
      </w:r>
      <w:proofErr w:type="gramEnd"/>
      <w:r w:rsidRPr="006879B9">
        <w:rPr>
          <w:rFonts w:ascii="Times New Roman" w:eastAsiaTheme="minorHAnsi" w:hAnsi="Times New Roman"/>
          <w:sz w:val="28"/>
          <w:szCs w:val="28"/>
        </w:rPr>
        <w:t>при наличии).</w:t>
      </w:r>
    </w:p>
    <w:p w14:paraId="7C3ACB1C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Заявления подаются в учреждения одним из способов:</w:t>
      </w:r>
    </w:p>
    <w:p w14:paraId="768EDF2A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1) посредством направления на адрес электронной почты;</w:t>
      </w:r>
    </w:p>
    <w:p w14:paraId="6214580D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2) почтовым отправлением;</w:t>
      </w:r>
    </w:p>
    <w:p w14:paraId="4182C60F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3) при личном обращении в учреждение (организацию).</w:t>
      </w:r>
    </w:p>
    <w:p w14:paraId="50F51766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 xml:space="preserve">Выдача продуктовых наборов (пайков) осуществляется со дня, следующего за днем издания приказа учреждения о предоставлении продуктовых наборов (пайков) согласно графика, определенного </w:t>
      </w:r>
      <w:proofErr w:type="gramStart"/>
      <w:r w:rsidRPr="006879B9">
        <w:rPr>
          <w:rFonts w:ascii="Times New Roman" w:eastAsiaTheme="minorHAnsi" w:hAnsi="Times New Roman"/>
          <w:sz w:val="28"/>
          <w:szCs w:val="28"/>
        </w:rPr>
        <w:t xml:space="preserve">приказом,   </w:t>
      </w:r>
      <w:proofErr w:type="gramEnd"/>
      <w:r w:rsidRPr="006879B9">
        <w:rPr>
          <w:rFonts w:ascii="Times New Roman" w:eastAsiaTheme="minorHAnsi" w:hAnsi="Times New Roman"/>
          <w:sz w:val="28"/>
          <w:szCs w:val="28"/>
        </w:rPr>
        <w:t xml:space="preserve">       но не позднее двух рабочих дней со дня предоставления родителями (законными представителями) заявления.</w:t>
      </w:r>
    </w:p>
    <w:p w14:paraId="658F77BF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Учреждение, не позднее двух рабочих дней со дня получения заявления от родителей, принимает решение о предоставлении или об отказе                                         в обеспечении бесплатным питанием и уведомляет родителя (законного представителя) о принятом решении письменно по почте или в форме электронного документа с использованием информационно-телекоммуникационных сетей общего пользования.</w:t>
      </w:r>
    </w:p>
    <w:p w14:paraId="4BF1D678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 xml:space="preserve">Решение о предоставлении или об отказе в обеспечении бесплатным питанием оформляется письмом учреждения, составленным в произвольной форме. В случае принятия решения об отказе в обеспечении бесплатным питанием в письме указываются мотивы со ссылкой на нормы действующего законодательства, послужившие принятию такого решения.  </w:t>
      </w:r>
    </w:p>
    <w:p w14:paraId="17BD8BA5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Предоставление продуктовых наборов (пайков) осуществляется                       на период вынужденного непосещения учреждения из расчета один набор                   на день фактического вынужденного непосещения, в соответствии                                            с утвержденной нормативно-правовым актом Ванинского муниципального района Хабаровского края стоимостью питания и размером льготы. Руководитель учреждения обеспечивает выдачу продуктовых наборов (пайков) в соответствии с приказом учреждения, устанавливающим порядок выдачи продуктовых наборов (пайков).</w:t>
      </w:r>
    </w:p>
    <w:p w14:paraId="5DA2E872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2.5. В случае наличия у родителей (законных представителей) двух                     и более оснований на получение льготы им предоставляется только одна льгота по выбору родителей (законных представителей).</w:t>
      </w:r>
    </w:p>
    <w:p w14:paraId="4DBC3D66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2.6. Льгота предоставляется на период действия соответствующего основания. В случае утраты родителями (законными представителями) оснований для предоставления льготы по родительской плате за содержание ребенка (присмотр и уход за ребенком) в учреждении, они обязаны в течение 10 дней сообщить об этом руководителю учреждения.</w:t>
      </w:r>
    </w:p>
    <w:p w14:paraId="498C3FAE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 xml:space="preserve">Льгота детям участника СВО предоставляется с даты возникновения основания. </w:t>
      </w:r>
    </w:p>
    <w:p w14:paraId="2473D6F2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lastRenderedPageBreak/>
        <w:t>Учреждение вправе производить проверку оснований получения льготы путем запроса подтверждающих документов в организациях, выдавших справки.</w:t>
      </w:r>
    </w:p>
    <w:p w14:paraId="0B09C880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2.7. Льгота предоставляется со дня предоставления заявления                               и прилагаемых к нему документов. Если документы, подтверждающие право на предоставление льготы, представлены родителями (законными представителями) в учреждение не с момента наступления права на получение льготы, перерасчет родительской платы производится не более чем за один месяц.</w:t>
      </w:r>
    </w:p>
    <w:p w14:paraId="115D8E06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>2.8. Копии документов для подтверждения их подлинности предоставляются вместе с оригиналами, копии заверяются руководителем учреждения, а оригиналы предоставленных документов возвращаются родителю (законному представителю).</w:t>
      </w:r>
    </w:p>
    <w:p w14:paraId="4D1E4682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sz w:val="28"/>
          <w:szCs w:val="28"/>
        </w:rPr>
      </w:pPr>
    </w:p>
    <w:p w14:paraId="1D83CA43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79B9">
        <w:rPr>
          <w:rFonts w:ascii="Times New Roman" w:eastAsiaTheme="minorHAnsi" w:hAnsi="Times New Roman"/>
          <w:sz w:val="28"/>
          <w:szCs w:val="28"/>
        </w:rPr>
        <w:t xml:space="preserve">                                      __________________</w:t>
      </w:r>
    </w:p>
    <w:p w14:paraId="63F3286E" w14:textId="77777777" w:rsidR="006879B9" w:rsidRPr="006879B9" w:rsidRDefault="006879B9" w:rsidP="006879B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14:paraId="12E3F2A6" w14:textId="3B532A01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07F35C5" w14:textId="2B3E6C08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4C341DB" w14:textId="21C23076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1C9DC0C" w14:textId="280B8AE5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DDC3CCF" w14:textId="6515A993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B1762CB" w14:textId="1B35B8ED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70411E5" w14:textId="722F6810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FB820FB" w14:textId="75D5F7B3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C8C88E9" w14:textId="266D284A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4AF69F6" w14:textId="1880DC5C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2926EAB" w14:textId="66AC6744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F02910A" w14:textId="208317B5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03143F5" w14:textId="5D08F999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C5C5C7E" w14:textId="3E55158E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128C2DF" w14:textId="73C8E07E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C5928CC" w14:textId="037F1106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CBCD0D9" w14:textId="32A4DB1E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976CFE8" w14:textId="5E12F875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8D2800A" w14:textId="5E86C9CF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3F903A8" w14:textId="330E2EBB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2238896" w14:textId="683BB55C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5A98694" w14:textId="639CB4C7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DD02E68" w14:textId="069105C8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4976D67" w14:textId="404CAE2F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8C30987" w14:textId="4D5172AF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8A979F7" w14:textId="28B8E321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7EE4021" w14:textId="6A1F1557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582A543" w14:textId="400AE271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209DBC6" w14:textId="77777777" w:rsidR="00310D1C" w:rsidRPr="00310D1C" w:rsidRDefault="00310D1C" w:rsidP="00310D1C">
      <w:pPr>
        <w:autoSpaceDE w:val="0"/>
        <w:autoSpaceDN w:val="0"/>
        <w:adjustRightInd w:val="0"/>
        <w:spacing w:after="0" w:line="240" w:lineRule="auto"/>
        <w:ind w:left="4536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310D1C">
        <w:rPr>
          <w:rFonts w:ascii="Times New Roman" w:eastAsiaTheme="minorHAnsi" w:hAnsi="Times New Roman"/>
          <w:sz w:val="28"/>
          <w:szCs w:val="28"/>
        </w:rPr>
        <w:lastRenderedPageBreak/>
        <w:t>Приложение № 1</w:t>
      </w:r>
    </w:p>
    <w:p w14:paraId="7F4130B7" w14:textId="77777777" w:rsidR="00310D1C" w:rsidRPr="00310D1C" w:rsidRDefault="00310D1C" w:rsidP="00310D1C">
      <w:pPr>
        <w:autoSpaceDE w:val="0"/>
        <w:autoSpaceDN w:val="0"/>
        <w:adjustRightInd w:val="0"/>
        <w:spacing w:after="0" w:line="240" w:lineRule="exact"/>
        <w:ind w:left="4536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310D1C">
        <w:rPr>
          <w:rFonts w:ascii="Times New Roman" w:eastAsiaTheme="minorHAnsi" w:hAnsi="Times New Roman"/>
          <w:sz w:val="28"/>
          <w:szCs w:val="28"/>
        </w:rPr>
        <w:t xml:space="preserve">к </w:t>
      </w:r>
      <w:hyperlink w:anchor="P42">
        <w:r w:rsidRPr="00310D1C">
          <w:rPr>
            <w:rFonts w:ascii="Times New Roman" w:eastAsiaTheme="minorHAnsi" w:hAnsi="Times New Roman"/>
            <w:sz w:val="28"/>
            <w:szCs w:val="28"/>
          </w:rPr>
          <w:t>Порядк</w:t>
        </w:r>
      </w:hyperlink>
      <w:r w:rsidRPr="00310D1C">
        <w:rPr>
          <w:rFonts w:ascii="Times New Roman" w:eastAsiaTheme="minorHAnsi" w:hAnsi="Times New Roman"/>
          <w:sz w:val="28"/>
          <w:szCs w:val="28"/>
        </w:rPr>
        <w:t>у предоставления льготы</w:t>
      </w:r>
    </w:p>
    <w:p w14:paraId="02F6CB01" w14:textId="77777777" w:rsidR="00310D1C" w:rsidRPr="00310D1C" w:rsidRDefault="00310D1C" w:rsidP="00310D1C">
      <w:pPr>
        <w:autoSpaceDE w:val="0"/>
        <w:autoSpaceDN w:val="0"/>
        <w:adjustRightInd w:val="0"/>
        <w:spacing w:after="0" w:line="240" w:lineRule="exact"/>
        <w:ind w:left="4536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310D1C">
        <w:rPr>
          <w:rFonts w:ascii="Times New Roman" w:eastAsiaTheme="minorHAnsi" w:hAnsi="Times New Roman"/>
          <w:sz w:val="28"/>
          <w:szCs w:val="28"/>
        </w:rPr>
        <w:t>по родительской плате за содержание</w:t>
      </w:r>
    </w:p>
    <w:p w14:paraId="50D695D7" w14:textId="77777777" w:rsidR="00310D1C" w:rsidRPr="00310D1C" w:rsidRDefault="00310D1C" w:rsidP="00310D1C">
      <w:pPr>
        <w:autoSpaceDE w:val="0"/>
        <w:autoSpaceDN w:val="0"/>
        <w:adjustRightInd w:val="0"/>
        <w:spacing w:after="0" w:line="240" w:lineRule="exact"/>
        <w:ind w:left="4536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310D1C">
        <w:rPr>
          <w:rFonts w:ascii="Times New Roman" w:eastAsiaTheme="minorHAnsi" w:hAnsi="Times New Roman"/>
          <w:sz w:val="28"/>
          <w:szCs w:val="28"/>
        </w:rPr>
        <w:t>ребенка (присмотр и уход за ребенком)</w:t>
      </w:r>
    </w:p>
    <w:p w14:paraId="533F46F4" w14:textId="77777777" w:rsidR="00310D1C" w:rsidRPr="00310D1C" w:rsidRDefault="00310D1C" w:rsidP="00310D1C">
      <w:pPr>
        <w:autoSpaceDE w:val="0"/>
        <w:autoSpaceDN w:val="0"/>
        <w:adjustRightInd w:val="0"/>
        <w:spacing w:after="0" w:line="240" w:lineRule="exact"/>
        <w:ind w:left="4536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310D1C">
        <w:rPr>
          <w:rFonts w:ascii="Times New Roman" w:eastAsiaTheme="minorHAnsi" w:hAnsi="Times New Roman"/>
          <w:sz w:val="28"/>
          <w:szCs w:val="28"/>
        </w:rPr>
        <w:t>в муниципальных дошкольных</w:t>
      </w:r>
    </w:p>
    <w:p w14:paraId="3D91D40F" w14:textId="77777777" w:rsidR="00310D1C" w:rsidRPr="00310D1C" w:rsidRDefault="00310D1C" w:rsidP="00310D1C">
      <w:pPr>
        <w:autoSpaceDE w:val="0"/>
        <w:autoSpaceDN w:val="0"/>
        <w:adjustRightInd w:val="0"/>
        <w:spacing w:after="0" w:line="240" w:lineRule="exact"/>
        <w:ind w:left="4536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310D1C">
        <w:rPr>
          <w:rFonts w:ascii="Times New Roman" w:eastAsiaTheme="minorHAnsi" w:hAnsi="Times New Roman"/>
          <w:sz w:val="28"/>
          <w:szCs w:val="28"/>
        </w:rPr>
        <w:t>образовательных учреждениях (организациях) и дошкольных группах, организованных при общеобразовательных учреждениях</w:t>
      </w:r>
    </w:p>
    <w:p w14:paraId="1E811FFD" w14:textId="77777777" w:rsidR="00310D1C" w:rsidRPr="00310D1C" w:rsidRDefault="00310D1C" w:rsidP="00310D1C">
      <w:pPr>
        <w:autoSpaceDE w:val="0"/>
        <w:autoSpaceDN w:val="0"/>
        <w:adjustRightInd w:val="0"/>
        <w:spacing w:after="0" w:line="240" w:lineRule="exact"/>
        <w:ind w:left="4536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310D1C">
        <w:rPr>
          <w:rFonts w:ascii="Times New Roman" w:eastAsiaTheme="minorHAnsi" w:hAnsi="Times New Roman"/>
          <w:sz w:val="28"/>
          <w:szCs w:val="28"/>
        </w:rPr>
        <w:t>(организациях), реализующих</w:t>
      </w:r>
    </w:p>
    <w:p w14:paraId="5AB4ECE6" w14:textId="77777777" w:rsidR="00310D1C" w:rsidRPr="00310D1C" w:rsidRDefault="00310D1C" w:rsidP="00310D1C">
      <w:pPr>
        <w:autoSpaceDE w:val="0"/>
        <w:autoSpaceDN w:val="0"/>
        <w:adjustRightInd w:val="0"/>
        <w:spacing w:after="0" w:line="240" w:lineRule="exact"/>
        <w:ind w:left="4536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310D1C">
        <w:rPr>
          <w:rFonts w:ascii="Times New Roman" w:eastAsiaTheme="minorHAnsi" w:hAnsi="Times New Roman"/>
          <w:sz w:val="28"/>
          <w:szCs w:val="28"/>
        </w:rPr>
        <w:t>образовательную программу</w:t>
      </w:r>
    </w:p>
    <w:p w14:paraId="69F11209" w14:textId="77777777" w:rsidR="00310D1C" w:rsidRPr="00310D1C" w:rsidRDefault="00310D1C" w:rsidP="00310D1C">
      <w:pPr>
        <w:autoSpaceDE w:val="0"/>
        <w:autoSpaceDN w:val="0"/>
        <w:adjustRightInd w:val="0"/>
        <w:spacing w:after="0" w:line="240" w:lineRule="exact"/>
        <w:ind w:left="4536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310D1C">
        <w:rPr>
          <w:rFonts w:ascii="Times New Roman" w:eastAsiaTheme="minorHAnsi" w:hAnsi="Times New Roman"/>
          <w:sz w:val="28"/>
          <w:szCs w:val="28"/>
        </w:rPr>
        <w:t>дошкольного образования, возмещаемой</w:t>
      </w:r>
    </w:p>
    <w:p w14:paraId="604DE558" w14:textId="77777777" w:rsidR="00310D1C" w:rsidRPr="00310D1C" w:rsidRDefault="00310D1C" w:rsidP="00310D1C">
      <w:pPr>
        <w:autoSpaceDE w:val="0"/>
        <w:autoSpaceDN w:val="0"/>
        <w:adjustRightInd w:val="0"/>
        <w:spacing w:after="0" w:line="240" w:lineRule="exact"/>
        <w:ind w:left="4536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310D1C">
        <w:rPr>
          <w:rFonts w:ascii="Times New Roman" w:eastAsiaTheme="minorHAnsi" w:hAnsi="Times New Roman"/>
          <w:sz w:val="28"/>
          <w:szCs w:val="28"/>
        </w:rPr>
        <w:t>за счет средств районного бюджета Ванинского муниципального района Хабаровского края</w:t>
      </w:r>
    </w:p>
    <w:p w14:paraId="27644766" w14:textId="77777777" w:rsidR="00310D1C" w:rsidRPr="00310D1C" w:rsidRDefault="00310D1C" w:rsidP="00310D1C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Theme="minorHAnsi" w:hAnsi="Times New Roman"/>
          <w:sz w:val="28"/>
          <w:szCs w:val="28"/>
        </w:rPr>
      </w:pPr>
    </w:p>
    <w:p w14:paraId="4D13D325" w14:textId="77777777" w:rsidR="00310D1C" w:rsidRPr="00310D1C" w:rsidRDefault="00310D1C" w:rsidP="00310D1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sz w:val="28"/>
          <w:szCs w:val="28"/>
        </w:rPr>
      </w:pPr>
      <w:r w:rsidRPr="00310D1C">
        <w:rPr>
          <w:rFonts w:ascii="Times New Roman" w:eastAsiaTheme="minorHAnsi" w:hAnsi="Times New Roman"/>
          <w:sz w:val="28"/>
          <w:szCs w:val="28"/>
        </w:rPr>
        <w:t>Перечень</w:t>
      </w:r>
    </w:p>
    <w:p w14:paraId="0C980A09" w14:textId="77777777" w:rsidR="00310D1C" w:rsidRPr="00310D1C" w:rsidRDefault="00310D1C" w:rsidP="00310D1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sz w:val="28"/>
          <w:szCs w:val="28"/>
        </w:rPr>
      </w:pPr>
      <w:r w:rsidRPr="00310D1C">
        <w:rPr>
          <w:rFonts w:ascii="Times New Roman" w:eastAsiaTheme="minorHAnsi" w:hAnsi="Times New Roman"/>
          <w:sz w:val="28"/>
          <w:szCs w:val="28"/>
        </w:rPr>
        <w:t xml:space="preserve">категорий семей, которым предоставляются льготы по оплате родительской платы за содержание ребенка (присмотр и уход за </w:t>
      </w:r>
      <w:proofErr w:type="gramStart"/>
      <w:r w:rsidRPr="00310D1C">
        <w:rPr>
          <w:rFonts w:ascii="Times New Roman" w:eastAsiaTheme="minorHAnsi" w:hAnsi="Times New Roman"/>
          <w:sz w:val="28"/>
          <w:szCs w:val="28"/>
        </w:rPr>
        <w:t xml:space="preserve">ребенком)   </w:t>
      </w:r>
      <w:proofErr w:type="gramEnd"/>
      <w:r w:rsidRPr="00310D1C">
        <w:rPr>
          <w:rFonts w:ascii="Times New Roman" w:eastAsiaTheme="minorHAnsi" w:hAnsi="Times New Roman"/>
          <w:sz w:val="28"/>
          <w:szCs w:val="28"/>
        </w:rPr>
        <w:t xml:space="preserve">                                    в муниципальных образовательных учреждениях Ванинского муниципального района Хабаровского края и документов, подтверждающих право на предоставление льготы</w:t>
      </w:r>
    </w:p>
    <w:p w14:paraId="3FC5BBB5" w14:textId="77777777" w:rsidR="00310D1C" w:rsidRPr="00310D1C" w:rsidRDefault="00310D1C" w:rsidP="00310D1C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231"/>
        <w:gridCol w:w="4252"/>
        <w:gridCol w:w="1474"/>
      </w:tblGrid>
      <w:tr w:rsidR="00310D1C" w:rsidRPr="00310D1C" w14:paraId="45A31684" w14:textId="77777777" w:rsidTr="004632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F0B0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N п/п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52EC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Категория семей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1069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Документы, подтверждающие право на предоставление льготы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5C8B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Размер льготы (проценты)</w:t>
            </w:r>
          </w:p>
        </w:tc>
      </w:tr>
      <w:tr w:rsidR="00310D1C" w:rsidRPr="00310D1C" w14:paraId="0F40DC91" w14:textId="77777777" w:rsidTr="004632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8D83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9FF9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Родители (законные представители), имеющие детей-инвалидов, детей с туберкулезной интоксикацией, воспитывающих детей-сирот и детей, оставшихся без попечения родителей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F4F1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1. Копия свидетельства о рождении ребенка.</w:t>
            </w:r>
          </w:p>
          <w:p w14:paraId="4DCA8117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2. Копия документа, удостоверяющего личность родителя (законного представителя), копия постановления об установлении опеки, копия документа, удостоверяющего личность опекуна.</w:t>
            </w:r>
          </w:p>
          <w:p w14:paraId="6CC72A64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3. Копия справки заключения медицинского учреждения установленного образца (ежегодно).</w:t>
            </w:r>
          </w:p>
          <w:p w14:paraId="2FB232C5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4. Копия заключения Территориальной психолого-медико-педагогической комиссии Ванинского муниципального района Хабаровского края.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6D88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310D1C" w:rsidRPr="00310D1C" w14:paraId="355DBD5C" w14:textId="77777777" w:rsidTr="004632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5834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9F35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5F57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1. Копии свидетельств о рождении детей;</w:t>
            </w:r>
          </w:p>
          <w:p w14:paraId="18C45118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2. Копия документа, удостоверяющего личность родителя (законного представителя);</w:t>
            </w:r>
          </w:p>
          <w:p w14:paraId="3E67B9F2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3. Справка о составе семьи;</w:t>
            </w:r>
          </w:p>
          <w:p w14:paraId="2C55438B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 xml:space="preserve">4. Справка на ребенка, достигшего совершеннолетия и обучающегося в образовательной организации любого </w:t>
            </w: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типа по очной форме обучения (при наличии);</w:t>
            </w:r>
          </w:p>
          <w:p w14:paraId="5E0D0209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5. Документ, подтверждающий усыновление (удочерение) или факт установления опеки (при наличии)</w:t>
            </w:r>
          </w:p>
          <w:p w14:paraId="34140B9B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6. Удостоверение многодетной семьи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0836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50</w:t>
            </w:r>
          </w:p>
        </w:tc>
      </w:tr>
      <w:tr w:rsidR="00310D1C" w:rsidRPr="00310D1C" w14:paraId="49026488" w14:textId="77777777" w:rsidTr="004632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3FAC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9B61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Малообеспеченная семья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8F50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1. Копия свидетельства о рождении ребенка (детей);</w:t>
            </w:r>
          </w:p>
          <w:p w14:paraId="0604B6F3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2. Копии документов, удостоверяющих личности родителей (законных представителей);</w:t>
            </w:r>
          </w:p>
          <w:p w14:paraId="7DEB354E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3. Справка о составе семьи;</w:t>
            </w:r>
          </w:p>
          <w:p w14:paraId="4368F7E8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4. Справка с места работы (ежегодно);</w:t>
            </w:r>
          </w:p>
          <w:p w14:paraId="2CFB61D0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5. Документы, подтверждающие низкий среднедушевой доход семьи (1 раз в полугодие).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3CEF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</w:tr>
      <w:tr w:rsidR="00310D1C" w:rsidRPr="00310D1C" w14:paraId="3A91BF54" w14:textId="77777777" w:rsidTr="004632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88B9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20D0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Семья из числа КМНС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8BED" w14:textId="77777777" w:rsidR="00310D1C" w:rsidRPr="00310D1C" w:rsidRDefault="00310D1C" w:rsidP="00310D1C">
            <w:pPr>
              <w:spacing w:after="0" w:line="240" w:lineRule="auto"/>
              <w:ind w:firstLine="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1. Копия свидетельства о рождении ребенка;</w:t>
            </w:r>
          </w:p>
          <w:p w14:paraId="0F4CDE10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2. Копия документа, удостоверяющего личность родителя (законного представителя);</w:t>
            </w:r>
          </w:p>
          <w:p w14:paraId="12EFD2EC" w14:textId="77777777" w:rsidR="00310D1C" w:rsidRPr="00310D1C" w:rsidRDefault="00310D1C" w:rsidP="00310D1C">
            <w:pPr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 xml:space="preserve">3. </w:t>
            </w:r>
            <w:r w:rsidRPr="00310D1C">
              <w:rPr>
                <w:rFonts w:ascii="Times New Roman" w:hAnsi="Times New Roman"/>
                <w:sz w:val="24"/>
                <w:szCs w:val="24"/>
              </w:rPr>
              <w:t>Справка об отнесении ребенка, либо родителя (законного представителя) к числу КМНС, выданную органами местного самоуправления муниципального района, городского или сельского поселения, либо входящих в его состав поселений, либо общинами коренных малочисленных народов Севера, либо общественными организациями коренных малочисленных народов Севера (в случае отсутствия сведений о принадлежности родителей (одного из родителей) к коренным малочисленным народам Севера в свидетельстве о рождении ребенка)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69AD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310D1C" w:rsidRPr="00310D1C" w14:paraId="2363F05E" w14:textId="77777777" w:rsidTr="004632F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DD2D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5.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AACA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Семья участника СВО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DE00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1. Копия свидетельства о рождении ребенка (детей);</w:t>
            </w:r>
          </w:p>
          <w:p w14:paraId="21577EF1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2. Копии документов, удостоверяющих личности родителей (законных представителей);</w:t>
            </w:r>
          </w:p>
          <w:p w14:paraId="34ADAE55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3. Единая справка об участии в СВО или иной документ, подтверждающий участие в специальной военной операции, или иной документ, подтверждающий право на получение льготы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B100" w14:textId="77777777" w:rsidR="00310D1C" w:rsidRPr="00310D1C" w:rsidRDefault="00310D1C" w:rsidP="00310D1C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0D1C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</w:tbl>
    <w:p w14:paraId="4C0915CC" w14:textId="77777777" w:rsidR="00310D1C" w:rsidRPr="00310D1C" w:rsidRDefault="00310D1C" w:rsidP="00310D1C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" w:eastAsiaTheme="minorHAnsi" w:hAnsi="Times New Roman"/>
          <w:sz w:val="28"/>
          <w:szCs w:val="28"/>
        </w:rPr>
      </w:pPr>
      <w:r w:rsidRPr="00310D1C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_______________</w:t>
      </w:r>
    </w:p>
    <w:p w14:paraId="1C7190BD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lastRenderedPageBreak/>
        <w:t>Приложение № 2</w:t>
      </w:r>
    </w:p>
    <w:p w14:paraId="4BCA6619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 xml:space="preserve">к </w:t>
      </w:r>
      <w:hyperlink w:anchor="P42">
        <w:r w:rsidRPr="00680B6F">
          <w:rPr>
            <w:rFonts w:ascii="Times New Roman" w:eastAsiaTheme="minorHAnsi" w:hAnsi="Times New Roman"/>
            <w:sz w:val="28"/>
            <w:szCs w:val="28"/>
          </w:rPr>
          <w:t>Порядк</w:t>
        </w:r>
      </w:hyperlink>
      <w:r w:rsidRPr="00680B6F">
        <w:rPr>
          <w:rFonts w:ascii="Times New Roman" w:eastAsiaTheme="minorHAnsi" w:hAnsi="Times New Roman"/>
          <w:sz w:val="28"/>
          <w:szCs w:val="28"/>
        </w:rPr>
        <w:t>у предоставления льготы</w:t>
      </w:r>
    </w:p>
    <w:p w14:paraId="2EBBA13A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по родительской плате за содержание</w:t>
      </w:r>
    </w:p>
    <w:p w14:paraId="6F25073C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ребенка (присмотр и уход за ребенком)</w:t>
      </w:r>
    </w:p>
    <w:p w14:paraId="7A93687A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в муниципальных дошкольных</w:t>
      </w:r>
    </w:p>
    <w:p w14:paraId="041C0EE1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образовательных учреждениях (организациях) и дошкольных группах, организованных при общеобразовательных учреждениях</w:t>
      </w:r>
    </w:p>
    <w:p w14:paraId="43737946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(организациях), реализующих</w:t>
      </w:r>
    </w:p>
    <w:p w14:paraId="40003A5C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образовательную программу</w:t>
      </w:r>
    </w:p>
    <w:p w14:paraId="63CBC3A5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дошкольного образования, возмещаемой</w:t>
      </w:r>
    </w:p>
    <w:p w14:paraId="1B1D842F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за счет средств районного бюджета Ванинского муниципального района Хабаровского края</w:t>
      </w:r>
    </w:p>
    <w:p w14:paraId="5664C07C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Courier New" w:eastAsiaTheme="minorHAnsi" w:hAnsi="Courier New" w:cs="Courier New"/>
          <w:sz w:val="20"/>
          <w:szCs w:val="20"/>
        </w:rPr>
      </w:pPr>
    </w:p>
    <w:p w14:paraId="723944D6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Courier New" w:eastAsiaTheme="minorHAnsi" w:hAnsi="Courier New" w:cs="Courier New"/>
          <w:sz w:val="20"/>
          <w:szCs w:val="20"/>
        </w:rPr>
        <w:t xml:space="preserve">                                    </w:t>
      </w:r>
      <w:r w:rsidRPr="00680B6F">
        <w:rPr>
          <w:rFonts w:ascii="Times New Roman" w:eastAsiaTheme="minorHAnsi" w:hAnsi="Times New Roman"/>
          <w:sz w:val="28"/>
          <w:szCs w:val="28"/>
        </w:rPr>
        <w:t>Заведующему____________________________</w:t>
      </w:r>
    </w:p>
    <w:p w14:paraId="1A12C63F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Theme="minorHAnsi" w:hAnsi="Times New Roman"/>
          <w:sz w:val="20"/>
          <w:szCs w:val="20"/>
        </w:rPr>
      </w:pPr>
      <w:r w:rsidRPr="00680B6F">
        <w:rPr>
          <w:rFonts w:ascii="Times New Roman" w:eastAsiaTheme="minorHAnsi" w:hAnsi="Times New Roman"/>
          <w:sz w:val="20"/>
          <w:szCs w:val="20"/>
        </w:rPr>
        <w:t>(наименование дошкольного учреждения)</w:t>
      </w:r>
    </w:p>
    <w:p w14:paraId="5D4C2624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 xml:space="preserve">                                    _______________________________________</w:t>
      </w:r>
    </w:p>
    <w:p w14:paraId="4D602951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</w:p>
    <w:p w14:paraId="7D1DD406" w14:textId="77777777" w:rsidR="00680B6F" w:rsidRPr="00680B6F" w:rsidRDefault="00680B6F" w:rsidP="00680B6F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Заявление</w:t>
      </w:r>
    </w:p>
    <w:p w14:paraId="7C5BF4F2" w14:textId="77777777" w:rsidR="00680B6F" w:rsidRPr="00680B6F" w:rsidRDefault="00680B6F" w:rsidP="00680B6F">
      <w:pPr>
        <w:autoSpaceDE w:val="0"/>
        <w:autoSpaceDN w:val="0"/>
        <w:adjustRightInd w:val="0"/>
        <w:spacing w:line="240" w:lineRule="exact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на предоставление льготы по родительской плате за содержание ребенка (присмотр и уход за ребенком) в муниципальном образовательном учреждении (организации) Ванинского муниципального района Хабаровского края, реализующем образовательную программу дошкольного образования, возмещаемой за счет средств районного бюджета Ванинского муниципального района Хабаровского края</w:t>
      </w:r>
    </w:p>
    <w:p w14:paraId="6ED0D109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</w:p>
    <w:p w14:paraId="5BF0407A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Я ________________________________________________________________,</w:t>
      </w:r>
    </w:p>
    <w:p w14:paraId="2AE66C0D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проживающий(</w:t>
      </w:r>
      <w:proofErr w:type="spellStart"/>
      <w:r w:rsidRPr="00680B6F">
        <w:rPr>
          <w:rFonts w:ascii="Times New Roman" w:eastAsiaTheme="minorHAnsi" w:hAnsi="Times New Roman"/>
          <w:sz w:val="28"/>
          <w:szCs w:val="28"/>
        </w:rPr>
        <w:t>ая</w:t>
      </w:r>
      <w:proofErr w:type="spellEnd"/>
      <w:r w:rsidRPr="00680B6F">
        <w:rPr>
          <w:rFonts w:ascii="Times New Roman" w:eastAsiaTheme="minorHAnsi" w:hAnsi="Times New Roman"/>
          <w:sz w:val="28"/>
          <w:szCs w:val="28"/>
        </w:rPr>
        <w:t>) по адресу: _________________________________________</w:t>
      </w:r>
    </w:p>
    <w:p w14:paraId="64CBFF7E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__________________________________________________________________</w:t>
      </w:r>
    </w:p>
    <w:p w14:paraId="01157DA3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Телефоны: раб. __________ дом. _____________ сот. _____________________</w:t>
      </w:r>
    </w:p>
    <w:p w14:paraId="3081892B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прошу предоставить льготу по родительской плате за содержание ребенка (присмотр и уход за ребенком) на______________________________________</w:t>
      </w:r>
    </w:p>
    <w:p w14:paraId="7477FDE0" w14:textId="77777777" w:rsidR="00680B6F" w:rsidRPr="00680B6F" w:rsidRDefault="00680B6F" w:rsidP="00680B6F">
      <w:pPr>
        <w:spacing w:after="0"/>
        <w:ind w:firstLine="0"/>
        <w:jc w:val="center"/>
        <w:rPr>
          <w:rFonts w:asciiTheme="minorHAnsi" w:eastAsiaTheme="minorHAnsi" w:hAnsiTheme="minorHAnsi" w:cstheme="minorBidi"/>
        </w:rPr>
      </w:pPr>
      <w:r w:rsidRPr="00680B6F">
        <w:rPr>
          <w:rFonts w:asciiTheme="minorHAnsi" w:eastAsiaTheme="minorHAnsi" w:hAnsiTheme="minorHAnsi" w:cstheme="minorBidi"/>
        </w:rPr>
        <w:t>_____________________________________________________________________________________</w:t>
      </w:r>
      <w:r w:rsidRPr="00680B6F">
        <w:rPr>
          <w:rFonts w:ascii="Times New Roman" w:eastAsiaTheme="minorHAnsi" w:hAnsi="Times New Roman"/>
          <w:sz w:val="28"/>
          <w:szCs w:val="28"/>
        </w:rPr>
        <w:t xml:space="preserve"> </w:t>
      </w:r>
      <w:r w:rsidRPr="00680B6F">
        <w:rPr>
          <w:rFonts w:ascii="Times New Roman" w:eastAsiaTheme="minorHAnsi" w:hAnsi="Times New Roman"/>
          <w:sz w:val="20"/>
          <w:szCs w:val="20"/>
        </w:rPr>
        <w:t>(Ф.И.О. (последнее – при наличии) ребенка, год рождения)</w:t>
      </w:r>
    </w:p>
    <w:p w14:paraId="3A537C1D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в размере ______% по основанию _____________________________________</w:t>
      </w:r>
    </w:p>
    <w:p w14:paraId="2FCD3ED3" w14:textId="77777777" w:rsidR="00680B6F" w:rsidRPr="00680B6F" w:rsidRDefault="00680B6F" w:rsidP="00680B6F">
      <w:pPr>
        <w:spacing w:after="0"/>
        <w:ind w:firstLine="0"/>
        <w:jc w:val="center"/>
        <w:rPr>
          <w:rFonts w:ascii="Times New Roman" w:eastAsiaTheme="minorHAnsi" w:hAnsi="Times New Roman"/>
        </w:rPr>
      </w:pPr>
      <w:r w:rsidRPr="00680B6F">
        <w:rPr>
          <w:rFonts w:ascii="Times New Roman" w:eastAsiaTheme="minorHAnsi" w:hAnsi="Times New Roman"/>
        </w:rPr>
        <w:t>(указать категорию льготы в соответствии с Перечнем)</w:t>
      </w:r>
    </w:p>
    <w:p w14:paraId="6FEFF9C5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Прилагаю документы, подтверждающие право на льготу: _________________</w:t>
      </w:r>
    </w:p>
    <w:p w14:paraId="644DE197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__________________________________________________________________</w:t>
      </w:r>
    </w:p>
    <w:p w14:paraId="1AD454C5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__________________________________________________________________</w:t>
      </w:r>
    </w:p>
    <w:p w14:paraId="5EC4C728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__________________________________________________________________</w:t>
      </w:r>
    </w:p>
    <w:p w14:paraId="3E192F36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«___» _________ 20 ___ г. ____________________ ______________________</w:t>
      </w:r>
    </w:p>
    <w:p w14:paraId="6734F0BF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0"/>
          <w:szCs w:val="20"/>
        </w:rPr>
      </w:pPr>
      <w:r w:rsidRPr="00680B6F">
        <w:rPr>
          <w:rFonts w:ascii="Times New Roman" w:eastAsiaTheme="minorHAnsi" w:hAnsi="Times New Roman"/>
          <w:sz w:val="20"/>
          <w:szCs w:val="20"/>
        </w:rPr>
        <w:t xml:space="preserve">                   (</w:t>
      </w:r>
      <w:proofErr w:type="gramStart"/>
      <w:r w:rsidRPr="00680B6F">
        <w:rPr>
          <w:rFonts w:ascii="Times New Roman" w:eastAsiaTheme="minorHAnsi" w:hAnsi="Times New Roman"/>
          <w:sz w:val="20"/>
          <w:szCs w:val="20"/>
        </w:rPr>
        <w:t xml:space="preserve">дата)   </w:t>
      </w:r>
      <w:proofErr w:type="gramEnd"/>
      <w:r w:rsidRPr="00680B6F">
        <w:rPr>
          <w:rFonts w:ascii="Times New Roman" w:eastAsiaTheme="minorHAnsi" w:hAnsi="Times New Roman"/>
          <w:sz w:val="20"/>
          <w:szCs w:val="20"/>
        </w:rPr>
        <w:t xml:space="preserve">                                       (подпись заявителя)                (расшифровка подписи)</w:t>
      </w:r>
    </w:p>
    <w:p w14:paraId="7504D02F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</w:p>
    <w:p w14:paraId="54B3A47E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 xml:space="preserve">Заявление </w:t>
      </w:r>
      <w:proofErr w:type="gramStart"/>
      <w:r w:rsidRPr="00680B6F">
        <w:rPr>
          <w:rFonts w:ascii="Times New Roman" w:eastAsiaTheme="minorHAnsi" w:hAnsi="Times New Roman"/>
          <w:sz w:val="28"/>
          <w:szCs w:val="28"/>
        </w:rPr>
        <w:t>принято:_</w:t>
      </w:r>
      <w:proofErr w:type="gramEnd"/>
      <w:r w:rsidRPr="00680B6F">
        <w:rPr>
          <w:rFonts w:ascii="Times New Roman" w:eastAsiaTheme="minorHAnsi" w:hAnsi="Times New Roman"/>
          <w:sz w:val="28"/>
          <w:szCs w:val="28"/>
        </w:rPr>
        <w:t>_____________________________________________</w:t>
      </w:r>
    </w:p>
    <w:p w14:paraId="0ABA54B6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sz w:val="20"/>
          <w:szCs w:val="20"/>
        </w:rPr>
      </w:pPr>
      <w:r w:rsidRPr="00680B6F">
        <w:rPr>
          <w:rFonts w:ascii="Times New Roman" w:eastAsiaTheme="minorHAnsi" w:hAnsi="Times New Roman"/>
          <w:sz w:val="20"/>
          <w:szCs w:val="20"/>
        </w:rPr>
        <w:t>(должность, Ф.И.О. (последнее – при наличии)</w:t>
      </w:r>
    </w:p>
    <w:p w14:paraId="295082EA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«___</w:t>
      </w:r>
      <w:proofErr w:type="gramStart"/>
      <w:r w:rsidRPr="00680B6F">
        <w:rPr>
          <w:rFonts w:ascii="Times New Roman" w:eastAsiaTheme="minorHAnsi" w:hAnsi="Times New Roman"/>
          <w:sz w:val="28"/>
          <w:szCs w:val="28"/>
        </w:rPr>
        <w:t>_»_</w:t>
      </w:r>
      <w:proofErr w:type="gramEnd"/>
      <w:r w:rsidRPr="00680B6F">
        <w:rPr>
          <w:rFonts w:ascii="Times New Roman" w:eastAsiaTheme="minorHAnsi" w:hAnsi="Times New Roman"/>
          <w:sz w:val="28"/>
          <w:szCs w:val="28"/>
        </w:rPr>
        <w:t>___________20___г.______________  ___________________________</w:t>
      </w:r>
    </w:p>
    <w:p w14:paraId="10BB18B6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0"/>
          <w:szCs w:val="20"/>
        </w:rPr>
      </w:pPr>
      <w:r w:rsidRPr="00680B6F">
        <w:rPr>
          <w:rFonts w:ascii="Times New Roman" w:eastAsiaTheme="minorHAnsi" w:hAnsi="Times New Roman"/>
          <w:sz w:val="20"/>
          <w:szCs w:val="20"/>
        </w:rPr>
        <w:t xml:space="preserve">                   (</w:t>
      </w:r>
      <w:proofErr w:type="gramStart"/>
      <w:r w:rsidRPr="00680B6F">
        <w:rPr>
          <w:rFonts w:ascii="Times New Roman" w:eastAsiaTheme="minorHAnsi" w:hAnsi="Times New Roman"/>
          <w:sz w:val="20"/>
          <w:szCs w:val="20"/>
        </w:rPr>
        <w:t xml:space="preserve">дата)   </w:t>
      </w:r>
      <w:proofErr w:type="gramEnd"/>
      <w:r w:rsidRPr="00680B6F">
        <w:rPr>
          <w:rFonts w:ascii="Times New Roman" w:eastAsiaTheme="minorHAnsi" w:hAnsi="Times New Roman"/>
          <w:sz w:val="20"/>
          <w:szCs w:val="20"/>
        </w:rPr>
        <w:t xml:space="preserve">                                                 (подпись)                       (расшифровка подписи)</w:t>
      </w:r>
    </w:p>
    <w:p w14:paraId="74AFBF74" w14:textId="77777777" w:rsidR="00680B6F" w:rsidRPr="00680B6F" w:rsidRDefault="00680B6F" w:rsidP="00680B6F">
      <w:pPr>
        <w:spacing w:after="0"/>
        <w:rPr>
          <w:rFonts w:asciiTheme="minorHAnsi" w:eastAsiaTheme="minorHAnsi" w:hAnsiTheme="minorHAnsi" w:cstheme="minorBidi"/>
        </w:rPr>
      </w:pPr>
    </w:p>
    <w:p w14:paraId="0304F017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lastRenderedPageBreak/>
        <w:t>Приложение № 3</w:t>
      </w:r>
    </w:p>
    <w:p w14:paraId="6F7B5AEC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 xml:space="preserve">к </w:t>
      </w:r>
      <w:hyperlink w:anchor="P42">
        <w:r w:rsidRPr="00680B6F">
          <w:rPr>
            <w:rFonts w:ascii="Times New Roman" w:eastAsiaTheme="minorHAnsi" w:hAnsi="Times New Roman"/>
            <w:sz w:val="28"/>
            <w:szCs w:val="28"/>
          </w:rPr>
          <w:t>Порядк</w:t>
        </w:r>
      </w:hyperlink>
      <w:r w:rsidRPr="00680B6F">
        <w:rPr>
          <w:rFonts w:ascii="Times New Roman" w:eastAsiaTheme="minorHAnsi" w:hAnsi="Times New Roman"/>
          <w:sz w:val="28"/>
          <w:szCs w:val="28"/>
        </w:rPr>
        <w:t>у предоставления льготы</w:t>
      </w:r>
    </w:p>
    <w:p w14:paraId="6A5C1542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по родительской плате за содержание</w:t>
      </w:r>
    </w:p>
    <w:p w14:paraId="69A869C1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ребенка (присмотр и уход за ребенком)</w:t>
      </w:r>
    </w:p>
    <w:p w14:paraId="7CEDF6B6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в муниципальных дошкольных</w:t>
      </w:r>
    </w:p>
    <w:p w14:paraId="501EB002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образовательных учреждениях (организациях) и дошкольных группах, организованных при общеобразовательных учреждениях</w:t>
      </w:r>
    </w:p>
    <w:p w14:paraId="44531B5C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(организациях), реализующих</w:t>
      </w:r>
    </w:p>
    <w:p w14:paraId="434D8212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образовательную программу</w:t>
      </w:r>
    </w:p>
    <w:p w14:paraId="0F83CABA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дошкольного образования, возмещаемой</w:t>
      </w:r>
    </w:p>
    <w:p w14:paraId="4E050169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left="4253" w:firstLine="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за счет средств районного бюджета Ванинского муниципального района Хабаровского края</w:t>
      </w:r>
    </w:p>
    <w:p w14:paraId="3113E9B2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firstLine="0"/>
        <w:jc w:val="right"/>
        <w:outlineLvl w:val="0"/>
        <w:rPr>
          <w:rFonts w:ascii="Times New Roman" w:eastAsiaTheme="minorHAnsi" w:hAnsi="Times New Roman"/>
          <w:sz w:val="24"/>
          <w:szCs w:val="24"/>
        </w:rPr>
      </w:pPr>
    </w:p>
    <w:p w14:paraId="63F90F41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 xml:space="preserve">                                    Заведующему МБДОУ ___________________</w:t>
      </w:r>
    </w:p>
    <w:p w14:paraId="64CB164A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 xml:space="preserve">                                    _______________________________________</w:t>
      </w:r>
    </w:p>
    <w:p w14:paraId="5E230161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 xml:space="preserve">                                 от гр. __________________________________,</w:t>
      </w:r>
    </w:p>
    <w:p w14:paraId="7FF8C0AC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Theme="minorHAnsi" w:hAnsi="Times New Roman"/>
          <w:sz w:val="20"/>
          <w:szCs w:val="20"/>
        </w:rPr>
      </w:pPr>
      <w:r w:rsidRPr="00680B6F">
        <w:rPr>
          <w:rFonts w:ascii="Times New Roman" w:eastAsiaTheme="minorHAnsi" w:hAnsi="Times New Roman"/>
          <w:sz w:val="20"/>
          <w:szCs w:val="20"/>
        </w:rPr>
        <w:t xml:space="preserve">                                                     (Ф.И.О. (последнее – при наличии))</w:t>
      </w:r>
    </w:p>
    <w:p w14:paraId="05048FE8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 xml:space="preserve">                                    _______________________________________</w:t>
      </w:r>
    </w:p>
    <w:p w14:paraId="1B116FDB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Theme="minorHAnsi" w:hAnsi="Times New Roman"/>
          <w:sz w:val="20"/>
          <w:szCs w:val="20"/>
        </w:rPr>
      </w:pPr>
      <w:r w:rsidRPr="00680B6F">
        <w:rPr>
          <w:rFonts w:ascii="Times New Roman" w:eastAsiaTheme="minorHAnsi" w:hAnsi="Times New Roman"/>
          <w:sz w:val="20"/>
          <w:szCs w:val="20"/>
        </w:rPr>
        <w:t xml:space="preserve">                                               (адрес проживания)</w:t>
      </w:r>
    </w:p>
    <w:p w14:paraId="06FCDD5C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 xml:space="preserve">                                    номер телефона __________________________</w:t>
      </w:r>
    </w:p>
    <w:p w14:paraId="2DC4B9C3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адрес электронной почты (при наличии) _____</w:t>
      </w:r>
    </w:p>
    <w:p w14:paraId="6F172F2D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________________________________________</w:t>
      </w:r>
    </w:p>
    <w:p w14:paraId="6779BA2C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Theme="minorHAnsi" w:hAnsi="Times New Roman"/>
          <w:sz w:val="28"/>
          <w:szCs w:val="28"/>
        </w:rPr>
      </w:pPr>
    </w:p>
    <w:p w14:paraId="43E80852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Заявление о предоставлении продуктового набора</w:t>
      </w:r>
    </w:p>
    <w:p w14:paraId="3793FF91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</w:p>
    <w:p w14:paraId="43C025FB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 xml:space="preserve">Прошу выдать 1 (один) продуктовый набор (из расчета один продуктовый набор на _______________________ дней вынужденного непосещения) для                     </w:t>
      </w:r>
    </w:p>
    <w:p w14:paraId="3D7DF2E3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0"/>
          <w:szCs w:val="20"/>
        </w:rPr>
      </w:pPr>
      <w:r w:rsidRPr="00680B6F">
        <w:rPr>
          <w:rFonts w:ascii="Times New Roman" w:eastAsiaTheme="minorHAnsi" w:hAnsi="Times New Roman"/>
          <w:sz w:val="28"/>
          <w:szCs w:val="28"/>
        </w:rPr>
        <w:t xml:space="preserve">                </w:t>
      </w:r>
      <w:r w:rsidRPr="00680B6F">
        <w:rPr>
          <w:rFonts w:ascii="Times New Roman" w:eastAsiaTheme="minorHAnsi" w:hAnsi="Times New Roman"/>
          <w:sz w:val="20"/>
          <w:szCs w:val="20"/>
        </w:rPr>
        <w:t>(количество дней числом и прописью)</w:t>
      </w:r>
    </w:p>
    <w:p w14:paraId="23DBCD1A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моего ребенка ______________________________________________________</w:t>
      </w:r>
    </w:p>
    <w:p w14:paraId="425821BB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0"/>
          <w:szCs w:val="20"/>
        </w:rPr>
      </w:pPr>
      <w:r w:rsidRPr="00680B6F">
        <w:rPr>
          <w:rFonts w:ascii="Times New Roman" w:eastAsiaTheme="minorHAnsi" w:hAnsi="Times New Roman"/>
          <w:sz w:val="20"/>
          <w:szCs w:val="20"/>
        </w:rPr>
        <w:t xml:space="preserve">                                                                                     (Ф.И.О. (последнее – при наличии))</w:t>
      </w:r>
    </w:p>
    <w:p w14:paraId="4A12E11E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Воспитанника ____________ группы МБДОУ __________________________, имеющего установленную льготу______________________________________</w:t>
      </w:r>
    </w:p>
    <w:p w14:paraId="5153221A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Theme="minorHAnsi" w:hAnsi="Times New Roman"/>
          <w:sz w:val="20"/>
          <w:szCs w:val="20"/>
        </w:rPr>
      </w:pPr>
      <w:r w:rsidRPr="00680B6F">
        <w:rPr>
          <w:rFonts w:ascii="Times New Roman" w:eastAsiaTheme="minorHAnsi" w:hAnsi="Times New Roman"/>
          <w:sz w:val="20"/>
          <w:szCs w:val="20"/>
        </w:rPr>
        <w:t>(указать категорию льготы в соответствии с перечнем)</w:t>
      </w:r>
    </w:p>
    <w:p w14:paraId="7D500FFD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в связи с вынужденным непосещением учреждения (организации).</w:t>
      </w:r>
    </w:p>
    <w:p w14:paraId="0382673B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Я проинформирован(-а) образовательной организацией, что выдача продуктовых наборов будет производиться:</w:t>
      </w:r>
    </w:p>
    <w:p w14:paraId="3CBF01E6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- из расчета один продуктовый набор на _____ (___________________) дней,</w:t>
      </w:r>
    </w:p>
    <w:p w14:paraId="06B8A8A1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Theme="minorHAnsi" w:hAnsi="Times New Roman"/>
          <w:sz w:val="20"/>
          <w:szCs w:val="20"/>
        </w:rPr>
      </w:pPr>
      <w:r w:rsidRPr="00680B6F">
        <w:rPr>
          <w:rFonts w:ascii="Times New Roman" w:eastAsiaTheme="minorHAnsi" w:hAnsi="Times New Roman"/>
          <w:sz w:val="20"/>
          <w:szCs w:val="20"/>
        </w:rPr>
        <w:t xml:space="preserve">                                                                            (количество дней числом и прописью)</w:t>
      </w:r>
    </w:p>
    <w:p w14:paraId="7529D452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в которые ребенок будет находиться дома в связи с вынужденным непосещением учреждения (организации);</w:t>
      </w:r>
    </w:p>
    <w:p w14:paraId="60C33198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- в установленные дни и в установленном месте, о которых меня оповестят дополнительно в ответ на это заявление;</w:t>
      </w:r>
    </w:p>
    <w:p w14:paraId="3B526BF6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- о необходимости предъявления документа, удостоверяющего личность, для получения продуктовых наборов.</w:t>
      </w:r>
    </w:p>
    <w:p w14:paraId="1D4B74B7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Сведения, указанные в заявлении, подтверждаю.</w:t>
      </w:r>
    </w:p>
    <w:p w14:paraId="72C95436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«___» _________ 20 ___ г. ____________________ ______________________</w:t>
      </w:r>
    </w:p>
    <w:p w14:paraId="30B0A39D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Theme="minorHAnsi" w:hAnsi="Times New Roman"/>
          <w:sz w:val="20"/>
          <w:szCs w:val="20"/>
        </w:rPr>
      </w:pPr>
      <w:r w:rsidRPr="00680B6F">
        <w:rPr>
          <w:rFonts w:ascii="Times New Roman" w:eastAsiaTheme="minorHAnsi" w:hAnsi="Times New Roman"/>
          <w:sz w:val="20"/>
          <w:szCs w:val="20"/>
        </w:rPr>
        <w:t xml:space="preserve">                   (</w:t>
      </w:r>
      <w:proofErr w:type="gramStart"/>
      <w:r w:rsidRPr="00680B6F">
        <w:rPr>
          <w:rFonts w:ascii="Times New Roman" w:eastAsiaTheme="minorHAnsi" w:hAnsi="Times New Roman"/>
          <w:sz w:val="20"/>
          <w:szCs w:val="20"/>
        </w:rPr>
        <w:t xml:space="preserve">дата)   </w:t>
      </w:r>
      <w:proofErr w:type="gramEnd"/>
      <w:r w:rsidRPr="00680B6F">
        <w:rPr>
          <w:rFonts w:ascii="Times New Roman" w:eastAsiaTheme="minorHAnsi" w:hAnsi="Times New Roman"/>
          <w:sz w:val="20"/>
          <w:szCs w:val="20"/>
        </w:rPr>
        <w:t xml:space="preserve">                                           (подпись заявителя)                (расшифровка подписи)</w:t>
      </w:r>
    </w:p>
    <w:p w14:paraId="735A2138" w14:textId="77777777" w:rsidR="00680B6F" w:rsidRDefault="00680B6F" w:rsidP="00680B6F">
      <w:pPr>
        <w:widowControl w:val="0"/>
        <w:spacing w:after="0" w:line="240" w:lineRule="exact"/>
        <w:ind w:left="5103" w:firstLine="0"/>
        <w:jc w:val="center"/>
        <w:rPr>
          <w:rFonts w:ascii="Times New Roman" w:eastAsiaTheme="minorHAnsi" w:hAnsi="Times New Roman"/>
          <w:sz w:val="28"/>
          <w:szCs w:val="28"/>
        </w:rPr>
      </w:pPr>
    </w:p>
    <w:p w14:paraId="06B76CD7" w14:textId="5250730A" w:rsidR="00680B6F" w:rsidRPr="00680B6F" w:rsidRDefault="00680B6F" w:rsidP="00680B6F">
      <w:pPr>
        <w:widowControl w:val="0"/>
        <w:spacing w:after="0" w:line="240" w:lineRule="exact"/>
        <w:ind w:left="5103" w:firstLine="0"/>
        <w:jc w:val="center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lastRenderedPageBreak/>
        <w:t>Приложение 2</w:t>
      </w:r>
    </w:p>
    <w:p w14:paraId="45D73B5D" w14:textId="77777777" w:rsidR="00680B6F" w:rsidRPr="00680B6F" w:rsidRDefault="00680B6F" w:rsidP="00680B6F">
      <w:pPr>
        <w:widowControl w:val="0"/>
        <w:spacing w:after="0" w:line="240" w:lineRule="exact"/>
        <w:ind w:left="5103" w:firstLine="0"/>
        <w:jc w:val="center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к постановлению администрации</w:t>
      </w:r>
    </w:p>
    <w:p w14:paraId="6D0D2EA8" w14:textId="77777777" w:rsidR="00680B6F" w:rsidRPr="00680B6F" w:rsidRDefault="00680B6F" w:rsidP="00680B6F">
      <w:pPr>
        <w:widowControl w:val="0"/>
        <w:spacing w:after="0" w:line="240" w:lineRule="exact"/>
        <w:ind w:left="5103" w:firstLine="0"/>
        <w:jc w:val="center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Ванинского муниципального района Хабаровского края</w:t>
      </w:r>
    </w:p>
    <w:p w14:paraId="2DC3D500" w14:textId="538C818F" w:rsidR="00680B6F" w:rsidRPr="00680B6F" w:rsidRDefault="00B1166E" w:rsidP="00680B6F">
      <w:pPr>
        <w:widowControl w:val="0"/>
        <w:spacing w:after="0" w:line="240" w:lineRule="exact"/>
        <w:ind w:left="5103" w:firstLine="0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</w:t>
      </w:r>
      <w:r w:rsidR="00680B6F" w:rsidRPr="00680B6F">
        <w:rPr>
          <w:rFonts w:ascii="Times New Roman" w:eastAsiaTheme="minorHAnsi" w:hAnsi="Times New Roman"/>
          <w:sz w:val="28"/>
          <w:szCs w:val="28"/>
        </w:rPr>
        <w:t>т</w:t>
      </w:r>
      <w:r>
        <w:rPr>
          <w:rFonts w:ascii="Times New Roman" w:eastAsiaTheme="minorHAnsi" w:hAnsi="Times New Roman"/>
          <w:sz w:val="28"/>
          <w:szCs w:val="28"/>
        </w:rPr>
        <w:t xml:space="preserve"> 23.07.2026 </w:t>
      </w:r>
      <w:r w:rsidR="00680B6F" w:rsidRPr="00680B6F">
        <w:rPr>
          <w:rFonts w:ascii="Times New Roman" w:eastAsiaTheme="minorHAnsi" w:hAnsi="Times New Roman"/>
          <w:sz w:val="28"/>
          <w:szCs w:val="28"/>
        </w:rPr>
        <w:t>№</w:t>
      </w:r>
      <w:r>
        <w:rPr>
          <w:rFonts w:ascii="Times New Roman" w:eastAsiaTheme="minorHAnsi" w:hAnsi="Times New Roman"/>
          <w:sz w:val="28"/>
          <w:szCs w:val="28"/>
        </w:rPr>
        <w:t xml:space="preserve"> 788</w:t>
      </w:r>
    </w:p>
    <w:p w14:paraId="4CCF1F1D" w14:textId="77777777" w:rsidR="00680B6F" w:rsidRPr="00680B6F" w:rsidRDefault="00680B6F" w:rsidP="00680B6F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40E98BA1" w14:textId="77777777" w:rsidR="00680B6F" w:rsidRPr="00680B6F" w:rsidRDefault="00680B6F" w:rsidP="00680B6F">
      <w:pPr>
        <w:rPr>
          <w:rFonts w:asciiTheme="minorHAnsi" w:eastAsiaTheme="minorHAnsi" w:hAnsiTheme="minorHAnsi" w:cstheme="minorBidi"/>
          <w:color w:val="000000" w:themeColor="text1"/>
        </w:rPr>
      </w:pPr>
    </w:p>
    <w:p w14:paraId="5A9E6F23" w14:textId="77777777" w:rsidR="00680B6F" w:rsidRPr="00680B6F" w:rsidRDefault="00B1166E" w:rsidP="00680B6F">
      <w:pPr>
        <w:autoSpaceDE w:val="0"/>
        <w:autoSpaceDN w:val="0"/>
        <w:adjustRightInd w:val="0"/>
        <w:spacing w:after="0" w:line="240" w:lineRule="exact"/>
        <w:ind w:firstLine="0"/>
        <w:jc w:val="center"/>
        <w:outlineLvl w:val="0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hyperlink r:id="rId12" w:history="1">
        <w:r w:rsidR="00680B6F" w:rsidRPr="00680B6F">
          <w:rPr>
            <w:rFonts w:ascii="Times New Roman" w:eastAsiaTheme="minorHAnsi" w:hAnsi="Times New Roman"/>
            <w:color w:val="000000" w:themeColor="text1"/>
            <w:sz w:val="28"/>
            <w:szCs w:val="28"/>
          </w:rPr>
          <w:t>Порядок</w:t>
        </w:r>
      </w:hyperlink>
    </w:p>
    <w:p w14:paraId="0B1A6EC8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firstLine="0"/>
        <w:jc w:val="center"/>
        <w:outlineLvl w:val="0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680B6F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взимания родительской платы за содержание ребенка (присмотр и уход </w:t>
      </w:r>
      <w:r w:rsidRPr="00680B6F">
        <w:rPr>
          <w:rFonts w:ascii="Times New Roman" w:eastAsiaTheme="minorHAnsi" w:hAnsi="Times New Roman"/>
          <w:color w:val="000000" w:themeColor="text1"/>
          <w:sz w:val="28"/>
          <w:szCs w:val="28"/>
        </w:rPr>
        <w:br/>
        <w:t>за ребенком) в муниципальных дошкольных образовательных учреждениях (организациях) и дошкольных группах, организованных при общеобразовательных учреждениях (организациях), реализующих образовательную программу дошкольного образования в Ванинском муниципальном районе Хабаровского края</w:t>
      </w:r>
    </w:p>
    <w:p w14:paraId="101892B3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exact"/>
        <w:ind w:firstLine="0"/>
        <w:jc w:val="center"/>
        <w:outlineLvl w:val="0"/>
        <w:rPr>
          <w:rFonts w:ascii="Times New Roman" w:eastAsiaTheme="minorHAnsi" w:hAnsi="Times New Roman"/>
          <w:color w:val="000000" w:themeColor="text1"/>
          <w:sz w:val="28"/>
          <w:szCs w:val="28"/>
        </w:rPr>
      </w:pPr>
    </w:p>
    <w:p w14:paraId="19C09EAB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ind w:firstLine="0"/>
        <w:jc w:val="center"/>
        <w:outlineLvl w:val="0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680B6F">
        <w:rPr>
          <w:rFonts w:ascii="Times New Roman" w:eastAsiaTheme="minorHAnsi" w:hAnsi="Times New Roman"/>
          <w:color w:val="000000" w:themeColor="text1"/>
          <w:sz w:val="28"/>
          <w:szCs w:val="28"/>
        </w:rPr>
        <w:t>1. Общие положения</w:t>
      </w:r>
    </w:p>
    <w:p w14:paraId="0D93BE19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77F06C7E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 xml:space="preserve">1.1. Настоящий Порядок взимания родительской платы за содержание ребенка (присмотр и уход за ребенком) в муниципальных дошкольных образовательных учреждениях (организациях) и дошкольных группах, организованных при общеобразовательных учреждениях (организациях), реализующих образовательную программу дошкольного образования                              в Ванинском муниципальном района Хабаровского края (далее – Порядок), регулирует вопросы взимания родительской платы за содержание ребенка (присмотр и уход за ребенком) в муниципальных дошкольных образовательных учреждениях (организациях) (далее-учреждениях) </w:t>
      </w:r>
      <w:r w:rsidRPr="00680B6F">
        <w:rPr>
          <w:rFonts w:ascii="Times New Roman" w:eastAsiaTheme="minorHAnsi" w:hAnsi="Times New Roman"/>
          <w:sz w:val="28"/>
          <w:szCs w:val="28"/>
        </w:rPr>
        <w:br/>
        <w:t>и дошкольных группах, организованных при общеобразовательных учреждениях (организациях) (далее-учреждениях), реализующих образовательную программу дошкольного образования в Ванинском муниципальном районе Хабаровского края.</w:t>
      </w:r>
    </w:p>
    <w:p w14:paraId="5D7F0C71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1.2. Настоящий порядок разработан в соответствии с Федеральным законом от 29 декабря 2012 г. № 273-ФЗ «Об образовании в Российской Федерации».</w:t>
      </w:r>
    </w:p>
    <w:p w14:paraId="6E0D2FD4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14:paraId="0AF0BD9F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 xml:space="preserve">2. Порядок взимания родительской платы за содержание ребенка </w:t>
      </w:r>
    </w:p>
    <w:p w14:paraId="50A73BED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 xml:space="preserve">(присмотр и уход) </w:t>
      </w:r>
    </w:p>
    <w:p w14:paraId="3AB2D1A8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7921FCB5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2.1. Родители (законные представители) обязаны вносить родительскую плату за содержание ребенка (присмотр и уход за ребенком) в учреждении (организации) до 20 числа каждого месяца за текущий месяц.</w:t>
      </w:r>
    </w:p>
    <w:p w14:paraId="27E8B46D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2.2. Родительская плата вносится родителями (законными представителями) на лицевой счет образовательной организации                               в безналичном порядке.</w:t>
      </w:r>
    </w:p>
    <w:p w14:paraId="255E7910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2.3. Долг по родительской плате за содержание ребенка (присмотр              и уход) в учреждении (организации) может быть взыскан с родителей (законных представителей) в судебном порядке.</w:t>
      </w:r>
    </w:p>
    <w:p w14:paraId="34572EE2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lastRenderedPageBreak/>
        <w:t xml:space="preserve">2.4. Перерасчет и возврат сумм родителям (законным </w:t>
      </w:r>
      <w:proofErr w:type="gramStart"/>
      <w:r w:rsidRPr="00680B6F">
        <w:rPr>
          <w:rFonts w:ascii="Times New Roman" w:eastAsiaTheme="minorHAnsi" w:hAnsi="Times New Roman"/>
          <w:sz w:val="28"/>
          <w:szCs w:val="28"/>
        </w:rPr>
        <w:t xml:space="preserve">представителям)   </w:t>
      </w:r>
      <w:proofErr w:type="gramEnd"/>
      <w:r w:rsidRPr="00680B6F">
        <w:rPr>
          <w:rFonts w:ascii="Times New Roman" w:eastAsiaTheme="minorHAnsi" w:hAnsi="Times New Roman"/>
          <w:sz w:val="28"/>
          <w:szCs w:val="28"/>
        </w:rPr>
        <w:t xml:space="preserve">        в случае выбытия детей производится на основании их личного заявления           и приказа учреждения об отчислении ребенка.</w:t>
      </w:r>
    </w:p>
    <w:p w14:paraId="0FAE664D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2.5. Начисление родительской платы за содержание ребенка (уход              и присмотр за ребенком) производится в первый рабочий день месяца, следующего за отчетным, согласно календарному графику работы учреждения (организации) и табелю учета посещаемости детей, а также суммы, уплаченной родителем (законным представителем) за предыдущий месяц.</w:t>
      </w:r>
    </w:p>
    <w:p w14:paraId="3097556A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2.6. Родительская плата за содержание ребенка (присмотр и уход                 за ребенком) в учреждении вносится родителями (законными представителями) на основании квитанции установленного образца.                      В квитанции указывается сумма оплаты за текущий месяц с учетом перерасчета за предыдущий месяц.</w:t>
      </w:r>
    </w:p>
    <w:p w14:paraId="38B49B40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2.7. Родительская плата не взимается при непосещении ребенком учреждения по уважительной причине. Уважительными причинами непосещения являются:</w:t>
      </w:r>
    </w:p>
    <w:p w14:paraId="03B4B4A1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2.7.1. Заболевание ребенка (подтверждается медицинской справкой);</w:t>
      </w:r>
    </w:p>
    <w:p w14:paraId="468237D0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2.7.2. Нахождение на санаторно-курортном лечении (подтверждается справкой лечебного учреждения, копией санаторной путевки либо иными подтверждающими документами и заявлением родителей (законных представителей);</w:t>
      </w:r>
    </w:p>
    <w:p w14:paraId="0CA410AA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2.7.3. Закрытие учреждения или отдельных групп на карантин (подтверждается приказами управления образования администрации Ванинского муниципального района Хабаровского края и учреждения (организации);</w:t>
      </w:r>
    </w:p>
    <w:p w14:paraId="0D200508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2.7.4. Отсутствие ребенка от пяти и более дней в период отпуска родителей (законных представителей), но не более трех месяцев в течение календарного года (подтверждается заявлением родителей (законных представителей);</w:t>
      </w:r>
    </w:p>
    <w:p w14:paraId="206DAB05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2.7.5. Закрытие учреждения на ремонтные работы и (или) аварийные работы, санитарную обработку помещения (подтверждается приказом учреждения (организации).</w:t>
      </w:r>
    </w:p>
    <w:p w14:paraId="2A46B19D" w14:textId="77777777" w:rsidR="00680B6F" w:rsidRPr="00680B6F" w:rsidRDefault="00680B6F" w:rsidP="00680B6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680B6F">
        <w:rPr>
          <w:rFonts w:ascii="Times New Roman" w:eastAsiaTheme="minorHAnsi" w:hAnsi="Times New Roman"/>
          <w:sz w:val="28"/>
          <w:szCs w:val="28"/>
        </w:rPr>
        <w:t>2.8. В случае непосещения учреждения (организации) без уважительных причин плата, взимаемая с родителей (законных представителей) за услугу       по присмотру и уходу за детьми, не пересчитывается и взимается в полном объеме.</w:t>
      </w:r>
    </w:p>
    <w:p w14:paraId="7518A2DB" w14:textId="77777777" w:rsidR="00680B6F" w:rsidRPr="00680B6F" w:rsidRDefault="00680B6F" w:rsidP="00680B6F">
      <w:pPr>
        <w:ind w:firstLine="0"/>
        <w:rPr>
          <w:rFonts w:asciiTheme="minorHAnsi" w:eastAsiaTheme="minorHAnsi" w:hAnsiTheme="minorHAnsi" w:cstheme="minorBidi"/>
        </w:rPr>
      </w:pPr>
      <w:r w:rsidRPr="00680B6F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_______________</w:t>
      </w:r>
    </w:p>
    <w:p w14:paraId="319CC98A" w14:textId="77777777" w:rsidR="006879B9" w:rsidRDefault="006879B9" w:rsidP="006879B9">
      <w:pPr>
        <w:spacing w:after="0" w:line="240" w:lineRule="auto"/>
        <w:ind w:firstLine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sectPr w:rsidR="006879B9" w:rsidSect="00680B6F">
      <w:headerReference w:type="default" r:id="rId13"/>
      <w:pgSz w:w="11906" w:h="16838"/>
      <w:pgMar w:top="851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13C2A" w14:textId="77777777" w:rsidR="006879B9" w:rsidRDefault="006879B9" w:rsidP="006879B9">
      <w:pPr>
        <w:spacing w:after="0" w:line="240" w:lineRule="auto"/>
      </w:pPr>
      <w:r>
        <w:separator/>
      </w:r>
    </w:p>
  </w:endnote>
  <w:endnote w:type="continuationSeparator" w:id="0">
    <w:p w14:paraId="2368F2A4" w14:textId="77777777" w:rsidR="006879B9" w:rsidRDefault="006879B9" w:rsidP="00687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A9DCB" w14:textId="77777777" w:rsidR="006879B9" w:rsidRDefault="006879B9" w:rsidP="006879B9">
      <w:pPr>
        <w:spacing w:after="0" w:line="240" w:lineRule="auto"/>
      </w:pPr>
      <w:r>
        <w:separator/>
      </w:r>
    </w:p>
  </w:footnote>
  <w:footnote w:type="continuationSeparator" w:id="0">
    <w:p w14:paraId="4E4E9E98" w14:textId="77777777" w:rsidR="006879B9" w:rsidRDefault="006879B9" w:rsidP="00687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09011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4FD2B22" w14:textId="765DB044" w:rsidR="006879B9" w:rsidRPr="006879B9" w:rsidRDefault="006879B9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6879B9">
          <w:rPr>
            <w:rFonts w:ascii="Times New Roman" w:hAnsi="Times New Roman"/>
            <w:sz w:val="24"/>
            <w:szCs w:val="24"/>
          </w:rPr>
          <w:fldChar w:fldCharType="begin"/>
        </w:r>
        <w:r w:rsidRPr="006879B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879B9">
          <w:rPr>
            <w:rFonts w:ascii="Times New Roman" w:hAnsi="Times New Roman"/>
            <w:sz w:val="24"/>
            <w:szCs w:val="24"/>
          </w:rPr>
          <w:fldChar w:fldCharType="separate"/>
        </w:r>
        <w:r w:rsidRPr="006879B9">
          <w:rPr>
            <w:rFonts w:ascii="Times New Roman" w:hAnsi="Times New Roman"/>
            <w:sz w:val="24"/>
            <w:szCs w:val="24"/>
          </w:rPr>
          <w:t>2</w:t>
        </w:r>
        <w:r w:rsidRPr="006879B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822C7C5" w14:textId="77777777" w:rsidR="006879B9" w:rsidRDefault="006879B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B9"/>
    <w:rsid w:val="002E6AA7"/>
    <w:rsid w:val="00310D1C"/>
    <w:rsid w:val="00680B6F"/>
    <w:rsid w:val="006879B9"/>
    <w:rsid w:val="007669D3"/>
    <w:rsid w:val="00B1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6596"/>
  <w15:chartTrackingRefBased/>
  <w15:docId w15:val="{D2AA4E70-9B55-4F78-B703-CA40BDE2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9B9"/>
    <w:pPr>
      <w:spacing w:after="200" w:line="276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79B9"/>
    <w:rPr>
      <w:color w:val="0563C1" w:themeColor="hyperlink"/>
      <w:u w:val="single"/>
    </w:rPr>
  </w:style>
  <w:style w:type="paragraph" w:customStyle="1" w:styleId="ConsPlusNormal">
    <w:name w:val="ConsPlusNormal"/>
    <w:rsid w:val="006879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6879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4">
    <w:name w:val="header"/>
    <w:basedOn w:val="a"/>
    <w:link w:val="a5"/>
    <w:uiPriority w:val="99"/>
    <w:unhideWhenUsed/>
    <w:rsid w:val="00687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79B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87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79B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4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11&amp;n=111517&amp;dst=100070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file:///D:\users\upravdelspec\&#1047;&#1072;&#1075;&#1088;&#1091;&#1079;&#1082;&#1080;\&#1055;&#1086;&#1089;&#1090;&#1072;&#1085;&#1086;&#1074;&#1083;&#1077;&#1085;&#1080;&#1077;%20&#1083;&#1100;&#1075;&#1086;&#1090;&#1099;%20&#1087;&#1086;%20&#1088;&#1086;&#1076;.%20&#1087;&#1083;&#1072;&#1090;&#1077;%20&#1044;&#1054;&#1059;.docx" TargetMode="External"/><Relationship Id="rId12" Type="http://schemas.openxmlformats.org/officeDocument/2006/relationships/hyperlink" Target="https://login.consultant.ru/link/?req=doc&amp;base=RLAW011&amp;n=111517&amp;dst=1000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0336&amp;dst=84" TargetMode="External"/><Relationship Id="rId11" Type="http://schemas.openxmlformats.org/officeDocument/2006/relationships/hyperlink" Target="https://login.consultant.ru/link/?req=doc&amp;base=LAW&amp;n=470336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11&amp;n=111517&amp;dst=10003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11&amp;n=106987&amp;dst=1000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4430</Words>
  <Characters>25257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2026-07-23T02:45:00Z</cp:lastPrinted>
  <dcterms:created xsi:type="dcterms:W3CDTF">2026-07-23T00:00:00Z</dcterms:created>
  <dcterms:modified xsi:type="dcterms:W3CDTF">2026-07-23T02:46:00Z</dcterms:modified>
</cp:coreProperties>
</file>