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DBDC4" w14:textId="77777777" w:rsidR="00195898" w:rsidRPr="00195898" w:rsidRDefault="00195898" w:rsidP="00195898">
      <w:pPr>
        <w:widowControl/>
        <w:suppressAutoHyphens w:val="0"/>
        <w:spacing w:line="240" w:lineRule="auto"/>
        <w:jc w:val="center"/>
        <w:rPr>
          <w:rFonts w:eastAsiaTheme="minorHAnsi" w:cs="Times New Roman"/>
          <w:b/>
          <w:bCs/>
          <w:kern w:val="0"/>
          <w:sz w:val="28"/>
          <w:szCs w:val="28"/>
          <w:lang w:val="ru-RU" w:eastAsia="en-US" w:bidi="ar-SA"/>
        </w:rPr>
      </w:pPr>
      <w:r w:rsidRPr="00195898">
        <w:rPr>
          <w:rFonts w:eastAsiaTheme="minorHAnsi" w:cs="Times New Roman"/>
          <w:b/>
          <w:bCs/>
          <w:kern w:val="0"/>
          <w:sz w:val="28"/>
          <w:szCs w:val="28"/>
          <w:lang w:val="ru-RU" w:eastAsia="en-US" w:bidi="ar-SA"/>
        </w:rPr>
        <w:t>АДМИНИСТРАЦИЯ</w:t>
      </w:r>
    </w:p>
    <w:p w14:paraId="5755E3C4" w14:textId="77777777" w:rsidR="00195898" w:rsidRPr="00195898" w:rsidRDefault="00195898" w:rsidP="00195898">
      <w:pPr>
        <w:widowControl/>
        <w:suppressAutoHyphens w:val="0"/>
        <w:spacing w:line="240" w:lineRule="auto"/>
        <w:jc w:val="center"/>
        <w:rPr>
          <w:rFonts w:eastAsiaTheme="minorHAnsi" w:cs="Times New Roman"/>
          <w:b/>
          <w:bCs/>
          <w:kern w:val="0"/>
          <w:sz w:val="28"/>
          <w:szCs w:val="28"/>
          <w:lang w:val="ru-RU" w:eastAsia="en-US" w:bidi="ar-SA"/>
        </w:rPr>
      </w:pPr>
      <w:r w:rsidRPr="00195898">
        <w:rPr>
          <w:rFonts w:eastAsiaTheme="minorHAnsi" w:cs="Times New Roman"/>
          <w:b/>
          <w:bCs/>
          <w:kern w:val="0"/>
          <w:sz w:val="28"/>
          <w:szCs w:val="28"/>
          <w:lang w:val="ru-RU" w:eastAsia="en-US" w:bidi="ar-SA"/>
        </w:rPr>
        <w:t>ВАНИНСКОГО МУНИЦИПАЛЬНОГО РАЙОНА</w:t>
      </w:r>
    </w:p>
    <w:p w14:paraId="150FAEB2" w14:textId="77777777" w:rsidR="00195898" w:rsidRPr="00195898" w:rsidRDefault="00195898" w:rsidP="00195898">
      <w:pPr>
        <w:widowControl/>
        <w:suppressAutoHyphens w:val="0"/>
        <w:spacing w:line="240" w:lineRule="auto"/>
        <w:jc w:val="center"/>
        <w:rPr>
          <w:rFonts w:eastAsiaTheme="minorHAnsi" w:cs="Times New Roman"/>
          <w:b/>
          <w:bCs/>
          <w:kern w:val="0"/>
          <w:sz w:val="28"/>
          <w:szCs w:val="28"/>
          <w:lang w:val="ru-RU" w:eastAsia="en-US" w:bidi="ar-SA"/>
        </w:rPr>
      </w:pPr>
      <w:r w:rsidRPr="00195898">
        <w:rPr>
          <w:rFonts w:eastAsiaTheme="minorHAnsi" w:cs="Times New Roman"/>
          <w:b/>
          <w:bCs/>
          <w:kern w:val="0"/>
          <w:sz w:val="28"/>
          <w:szCs w:val="28"/>
          <w:lang w:val="ru-RU" w:eastAsia="en-US" w:bidi="ar-SA"/>
        </w:rPr>
        <w:t>Хабаровского края</w:t>
      </w:r>
    </w:p>
    <w:p w14:paraId="15ADAA00" w14:textId="77777777" w:rsidR="00195898" w:rsidRPr="00195898" w:rsidRDefault="00195898" w:rsidP="00195898">
      <w:pPr>
        <w:widowControl/>
        <w:suppressAutoHyphens w:val="0"/>
        <w:spacing w:line="240" w:lineRule="auto"/>
        <w:jc w:val="center"/>
        <w:rPr>
          <w:rFonts w:eastAsiaTheme="minorHAnsi" w:cs="Times New Roman"/>
          <w:b/>
          <w:bCs/>
          <w:kern w:val="0"/>
          <w:sz w:val="28"/>
          <w:szCs w:val="28"/>
          <w:lang w:val="ru-RU" w:eastAsia="en-US" w:bidi="ar-SA"/>
        </w:rPr>
      </w:pPr>
    </w:p>
    <w:p w14:paraId="29450BB1" w14:textId="425F727B" w:rsidR="003318B3" w:rsidRDefault="00195898" w:rsidP="00195898">
      <w:pPr>
        <w:spacing w:line="240" w:lineRule="exact"/>
        <w:ind w:left="284"/>
        <w:jc w:val="center"/>
        <w:rPr>
          <w:bCs/>
          <w:sz w:val="28"/>
          <w:szCs w:val="28"/>
        </w:rPr>
      </w:pPr>
      <w:r w:rsidRPr="00195898">
        <w:rPr>
          <w:rFonts w:eastAsiaTheme="minorHAnsi" w:cs="Times New Roman"/>
          <w:b/>
          <w:bCs/>
          <w:kern w:val="0"/>
          <w:sz w:val="28"/>
          <w:szCs w:val="28"/>
          <w:lang w:val="ru-RU" w:eastAsia="en-US" w:bidi="ar-SA"/>
        </w:rPr>
        <w:t>ПОСТАНОВЛЕНИЕ</w:t>
      </w:r>
    </w:p>
    <w:p w14:paraId="411C2FE0" w14:textId="77777777" w:rsidR="003318B3" w:rsidRDefault="003318B3" w:rsidP="003318B3">
      <w:pPr>
        <w:spacing w:line="240" w:lineRule="exact"/>
        <w:ind w:left="284"/>
        <w:jc w:val="both"/>
        <w:rPr>
          <w:bCs/>
          <w:sz w:val="28"/>
          <w:szCs w:val="28"/>
        </w:rPr>
      </w:pPr>
    </w:p>
    <w:p w14:paraId="5E264FF6" w14:textId="77777777" w:rsidR="003318B3" w:rsidRDefault="003318B3" w:rsidP="003318B3">
      <w:pPr>
        <w:spacing w:line="240" w:lineRule="exact"/>
        <w:ind w:left="284"/>
        <w:jc w:val="both"/>
        <w:rPr>
          <w:bCs/>
          <w:sz w:val="28"/>
          <w:szCs w:val="28"/>
        </w:rPr>
      </w:pPr>
    </w:p>
    <w:p w14:paraId="043C3357" w14:textId="77777777" w:rsidR="003318B3" w:rsidRDefault="003318B3" w:rsidP="003318B3">
      <w:pPr>
        <w:spacing w:line="240" w:lineRule="exact"/>
        <w:ind w:left="284"/>
        <w:jc w:val="both"/>
        <w:rPr>
          <w:bCs/>
          <w:sz w:val="28"/>
          <w:szCs w:val="28"/>
        </w:rPr>
      </w:pPr>
    </w:p>
    <w:p w14:paraId="199611F5" w14:textId="77777777" w:rsidR="003318B3" w:rsidRDefault="003318B3" w:rsidP="003318B3">
      <w:pPr>
        <w:spacing w:line="240" w:lineRule="exact"/>
        <w:ind w:left="284"/>
        <w:jc w:val="both"/>
        <w:rPr>
          <w:bCs/>
          <w:sz w:val="28"/>
          <w:szCs w:val="28"/>
        </w:rPr>
      </w:pPr>
    </w:p>
    <w:p w14:paraId="61CD5FC0" w14:textId="77777777" w:rsidR="003318B3" w:rsidRDefault="003318B3" w:rsidP="003318B3">
      <w:pPr>
        <w:spacing w:line="240" w:lineRule="exact"/>
        <w:ind w:left="284"/>
        <w:jc w:val="both"/>
        <w:rPr>
          <w:bCs/>
          <w:sz w:val="28"/>
          <w:szCs w:val="28"/>
        </w:rPr>
      </w:pPr>
    </w:p>
    <w:p w14:paraId="74EDA21B" w14:textId="2430364E" w:rsidR="003318B3" w:rsidRPr="00064213" w:rsidRDefault="00064213" w:rsidP="003318B3">
      <w:pPr>
        <w:spacing w:line="240" w:lineRule="exact"/>
        <w:ind w:left="284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29.07.2026 № 818</w:t>
      </w:r>
    </w:p>
    <w:p w14:paraId="74D9392C" w14:textId="77777777" w:rsidR="003318B3" w:rsidRDefault="003318B3" w:rsidP="003318B3">
      <w:pPr>
        <w:spacing w:line="240" w:lineRule="exact"/>
        <w:ind w:left="284"/>
        <w:jc w:val="both"/>
        <w:rPr>
          <w:bCs/>
          <w:sz w:val="28"/>
          <w:szCs w:val="28"/>
        </w:rPr>
      </w:pPr>
    </w:p>
    <w:p w14:paraId="6E278450" w14:textId="5FE11DE0" w:rsidR="003318B3" w:rsidRDefault="003318B3" w:rsidP="003318B3">
      <w:pPr>
        <w:spacing w:line="240" w:lineRule="exact"/>
        <w:ind w:left="284"/>
        <w:jc w:val="both"/>
        <w:rPr>
          <w:rFonts w:eastAsia="Lucida Sans Unicode"/>
          <w:color w:val="000000"/>
          <w:kern w:val="0"/>
          <w:sz w:val="28"/>
          <w:szCs w:val="28"/>
          <w:lang w:val="ru-RU" w:eastAsia="en-US" w:bidi="en-US"/>
        </w:rPr>
      </w:pPr>
      <w:r>
        <w:rPr>
          <w:bCs/>
          <w:sz w:val="28"/>
          <w:szCs w:val="28"/>
        </w:rPr>
        <w:t xml:space="preserve">О </w:t>
      </w:r>
      <w:proofErr w:type="spellStart"/>
      <w:r>
        <w:rPr>
          <w:bCs/>
          <w:sz w:val="28"/>
          <w:szCs w:val="28"/>
        </w:rPr>
        <w:t>подготовке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проекта</w:t>
      </w:r>
      <w:proofErr w:type="spellEnd"/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ru-RU"/>
        </w:rPr>
        <w:t>по в</w:t>
      </w:r>
      <w:proofErr w:type="spellStart"/>
      <w:r>
        <w:rPr>
          <w:bCs/>
          <w:sz w:val="28"/>
          <w:szCs w:val="28"/>
        </w:rPr>
        <w:t>несени</w:t>
      </w:r>
      <w:proofErr w:type="spellEnd"/>
      <w:r>
        <w:rPr>
          <w:bCs/>
          <w:sz w:val="28"/>
          <w:szCs w:val="28"/>
          <w:lang w:val="ru-RU"/>
        </w:rPr>
        <w:t>ю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изменений</w:t>
      </w:r>
      <w:proofErr w:type="spellEnd"/>
      <w:r>
        <w:rPr>
          <w:bCs/>
          <w:sz w:val="28"/>
          <w:szCs w:val="28"/>
          <w:lang w:val="ru-RU"/>
        </w:rPr>
        <w:t xml:space="preserve"> в Правила землепользования                  и застройки городского поселения «Рабочий поселок Ванино» Ванинского муниципального района Хабаровского края в части дополнения условно разрешенных видов разрешенного использования земельных участков территориальной зоны СН – 1 (Зона объектов ограниченного доступа) видом «Коммунальное обслуживание» (код 3.1)</w:t>
      </w:r>
    </w:p>
    <w:p w14:paraId="7D0BD889" w14:textId="77777777" w:rsidR="003318B3" w:rsidRDefault="003318B3" w:rsidP="003318B3">
      <w:pPr>
        <w:spacing w:line="240" w:lineRule="auto"/>
        <w:jc w:val="both"/>
        <w:rPr>
          <w:rFonts w:eastAsia="Lucida Sans Unicode"/>
          <w:color w:val="000000"/>
          <w:kern w:val="0"/>
          <w:sz w:val="28"/>
          <w:szCs w:val="28"/>
          <w:lang w:val="ru-RU" w:eastAsia="en-US" w:bidi="en-US"/>
        </w:rPr>
      </w:pPr>
    </w:p>
    <w:p w14:paraId="4A7EFA21" w14:textId="0EFF7701" w:rsidR="003318B3" w:rsidRDefault="003318B3" w:rsidP="003318B3">
      <w:pPr>
        <w:spacing w:line="240" w:lineRule="auto"/>
        <w:jc w:val="both"/>
        <w:rPr>
          <w:rFonts w:eastAsia="Lucida Sans Unicode"/>
          <w:color w:val="000000"/>
          <w:kern w:val="0"/>
          <w:sz w:val="28"/>
          <w:szCs w:val="28"/>
          <w:lang w:val="ru-RU" w:eastAsia="en-US" w:bidi="en-US"/>
        </w:rPr>
      </w:pPr>
    </w:p>
    <w:p w14:paraId="798523D2" w14:textId="77777777" w:rsidR="003318B3" w:rsidRDefault="003318B3" w:rsidP="003318B3">
      <w:pPr>
        <w:spacing w:line="240" w:lineRule="auto"/>
        <w:jc w:val="both"/>
        <w:rPr>
          <w:rFonts w:eastAsia="Lucida Sans Unicode"/>
          <w:color w:val="000000"/>
          <w:kern w:val="0"/>
          <w:sz w:val="28"/>
          <w:szCs w:val="28"/>
          <w:lang w:val="ru-RU" w:eastAsia="en-US" w:bidi="en-US"/>
        </w:rPr>
      </w:pPr>
    </w:p>
    <w:p w14:paraId="044E8F4C" w14:textId="4BE68333" w:rsidR="003318B3" w:rsidRDefault="003318B3" w:rsidP="003318B3">
      <w:pPr>
        <w:spacing w:line="240" w:lineRule="auto"/>
        <w:ind w:firstLine="709"/>
        <w:jc w:val="both"/>
        <w:rPr>
          <w:rFonts w:eastAsia="Lucida Sans Unicode"/>
          <w:color w:val="000000"/>
          <w:kern w:val="0"/>
          <w:sz w:val="28"/>
          <w:szCs w:val="28"/>
          <w:lang w:val="ru-RU" w:eastAsia="en-US" w:bidi="en-US"/>
        </w:rPr>
      </w:pPr>
      <w:r>
        <w:rPr>
          <w:rFonts w:eastAsia="Lucida Sans Unicode"/>
          <w:color w:val="000000"/>
          <w:kern w:val="0"/>
          <w:sz w:val="28"/>
          <w:szCs w:val="28"/>
          <w:lang w:val="ru-RU" w:eastAsia="en-US" w:bidi="en-US"/>
        </w:rPr>
        <w:t xml:space="preserve">В соответствии с Градостроительным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Уставом Ванинского муниципального района Хабаровского края, решением Собрания депутатов Ванинского муниципального района Хабаровского края </w:t>
      </w:r>
      <w:r>
        <w:rPr>
          <w:rFonts w:eastAsia="Lucida Sans Unicode"/>
          <w:color w:val="000000"/>
          <w:kern w:val="0"/>
          <w:sz w:val="28"/>
          <w:szCs w:val="28"/>
          <w:lang w:val="ru-RU" w:eastAsia="en-US" w:bidi="en-US"/>
        </w:rPr>
        <w:br/>
        <w:t xml:space="preserve">от 30 мая 2024 г. № 85 «Об утверждении положения о порядке организации                             и проведения общественных обсуждений по проектам градостроительных документов на территории сельских поселений Ванинского муниципального района Хабаровского края и межселенной территории Ванинского муниципального района Хабаровского края», постановлением администрации Ванинского муниципального района Хабаровского края </w:t>
      </w:r>
      <w:r>
        <w:rPr>
          <w:rFonts w:eastAsia="Lucida Sans Unicode"/>
          <w:color w:val="000000"/>
          <w:kern w:val="0"/>
          <w:sz w:val="28"/>
          <w:szCs w:val="28"/>
          <w:lang w:val="ru-RU" w:eastAsia="en-US" w:bidi="en-US"/>
        </w:rPr>
        <w:br/>
        <w:t>от 13 марта 2026 г. № 280 «О комиссии по подготовке проекта Правил землепользования и застройки в Ванинском муниципальном районе Хабаровского края», на основании заявления управления имущества, инфраструктуры и жизнеобеспечения администрации Ванинского муниципального района Хабаровского края с инициативой внести изменения в Правила землепользования и застройки городского поселения «Рабочий поселок Ванино», администрация Ванинского муниципального района Хабаровского края</w:t>
      </w:r>
    </w:p>
    <w:p w14:paraId="54DBF8C7" w14:textId="77777777" w:rsidR="003318B3" w:rsidRDefault="003318B3" w:rsidP="003318B3">
      <w:pPr>
        <w:spacing w:line="240" w:lineRule="auto"/>
        <w:ind w:firstLine="709"/>
        <w:jc w:val="both"/>
        <w:rPr>
          <w:rFonts w:eastAsia="Lucida Sans Unicode"/>
          <w:color w:val="000000"/>
          <w:kern w:val="0"/>
          <w:sz w:val="28"/>
          <w:szCs w:val="28"/>
          <w:lang w:val="ru-RU" w:eastAsia="en-US" w:bidi="en-US"/>
        </w:rPr>
      </w:pPr>
    </w:p>
    <w:p w14:paraId="15E3BD8B" w14:textId="77777777" w:rsidR="003318B3" w:rsidRDefault="003318B3" w:rsidP="003318B3">
      <w:pPr>
        <w:spacing w:line="240" w:lineRule="auto"/>
        <w:jc w:val="both"/>
        <w:rPr>
          <w:rFonts w:eastAsia="Lucida Sans Unicode"/>
          <w:color w:val="000000"/>
          <w:kern w:val="0"/>
          <w:sz w:val="28"/>
          <w:szCs w:val="28"/>
          <w:lang w:val="ru-RU" w:eastAsia="en-US" w:bidi="en-US"/>
        </w:rPr>
      </w:pPr>
      <w:r>
        <w:rPr>
          <w:rFonts w:eastAsia="Lucida Sans Unicode"/>
          <w:color w:val="000000"/>
          <w:kern w:val="0"/>
          <w:sz w:val="28"/>
          <w:szCs w:val="28"/>
          <w:lang w:val="ru-RU" w:eastAsia="en-US" w:bidi="en-US"/>
        </w:rPr>
        <w:t>ПОСТАНОВЛЯЕТ:</w:t>
      </w:r>
    </w:p>
    <w:p w14:paraId="5CEB2967" w14:textId="37B9BAB9" w:rsidR="003318B3" w:rsidRDefault="003318B3" w:rsidP="003318B3">
      <w:pPr>
        <w:spacing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</w:rPr>
        <w:t>1. </w:t>
      </w:r>
      <w:r>
        <w:rPr>
          <w:bCs/>
          <w:sz w:val="28"/>
          <w:szCs w:val="28"/>
          <w:lang w:val="ru-RU"/>
        </w:rPr>
        <w:t>К</w:t>
      </w:r>
      <w:proofErr w:type="spellStart"/>
      <w:r>
        <w:rPr>
          <w:sz w:val="28"/>
          <w:szCs w:val="28"/>
        </w:rPr>
        <w:t>омиссии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подготовке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проекта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Правил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землепользования</w:t>
      </w:r>
      <w:proofErr w:type="spellEnd"/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ru-RU"/>
        </w:rPr>
        <w:br/>
      </w:r>
      <w:r>
        <w:rPr>
          <w:bCs/>
          <w:sz w:val="28"/>
          <w:szCs w:val="28"/>
        </w:rPr>
        <w:t xml:space="preserve">и </w:t>
      </w:r>
      <w:proofErr w:type="spellStart"/>
      <w:r>
        <w:rPr>
          <w:bCs/>
          <w:sz w:val="28"/>
          <w:szCs w:val="28"/>
        </w:rPr>
        <w:t>застройки</w:t>
      </w:r>
      <w:proofErr w:type="spellEnd"/>
      <w:r>
        <w:rPr>
          <w:bCs/>
          <w:sz w:val="28"/>
          <w:szCs w:val="28"/>
        </w:rPr>
        <w:t xml:space="preserve"> в </w:t>
      </w:r>
      <w:proofErr w:type="spellStart"/>
      <w:r>
        <w:rPr>
          <w:bCs/>
          <w:sz w:val="28"/>
          <w:szCs w:val="28"/>
        </w:rPr>
        <w:t>Ванинско</w:t>
      </w:r>
      <w:proofErr w:type="spellEnd"/>
      <w:r>
        <w:rPr>
          <w:bCs/>
          <w:sz w:val="28"/>
          <w:szCs w:val="28"/>
          <w:lang w:val="ru-RU"/>
        </w:rPr>
        <w:t>м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муниципально</w:t>
      </w:r>
      <w:proofErr w:type="spellEnd"/>
      <w:r>
        <w:rPr>
          <w:bCs/>
          <w:sz w:val="28"/>
          <w:szCs w:val="28"/>
          <w:lang w:val="ru-RU"/>
        </w:rPr>
        <w:t>м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района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Хабаровского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края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</w:rPr>
        <w:t>(</w:t>
      </w:r>
      <w:proofErr w:type="spellStart"/>
      <w:r>
        <w:rPr>
          <w:bCs/>
          <w:sz w:val="28"/>
          <w:szCs w:val="28"/>
        </w:rPr>
        <w:t>далее</w:t>
      </w:r>
      <w:proofErr w:type="spellEnd"/>
      <w:r>
        <w:rPr>
          <w:bCs/>
          <w:sz w:val="28"/>
          <w:szCs w:val="28"/>
          <w:lang w:val="ru-RU"/>
        </w:rPr>
        <w:t xml:space="preserve"> -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Комиссия</w:t>
      </w:r>
      <w:proofErr w:type="spellEnd"/>
      <w:r>
        <w:rPr>
          <w:bCs/>
          <w:sz w:val="28"/>
          <w:szCs w:val="28"/>
        </w:rPr>
        <w:t>)</w:t>
      </w:r>
      <w:r>
        <w:rPr>
          <w:bCs/>
          <w:sz w:val="28"/>
          <w:szCs w:val="28"/>
          <w:lang w:val="ru-RU"/>
        </w:rPr>
        <w:t xml:space="preserve">, состав и порядок деятельности которой определены и утверждены постановлением администрации Ванинского муниципального района Хабаровского края от 13 марта 2026 г. № 280 «О комиссии по подготовке проекта Правил землепользования и застройки в Ванинском муниципальном </w:t>
      </w:r>
      <w:r>
        <w:rPr>
          <w:bCs/>
          <w:sz w:val="28"/>
          <w:szCs w:val="28"/>
          <w:lang w:val="ru-RU"/>
        </w:rPr>
        <w:lastRenderedPageBreak/>
        <w:t>районе Хабаровского края»,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обеспечить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подготовку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проекта</w:t>
      </w:r>
      <w:proofErr w:type="spellEnd"/>
      <w:r>
        <w:rPr>
          <w:bCs/>
          <w:sz w:val="28"/>
          <w:szCs w:val="28"/>
        </w:rPr>
        <w:t xml:space="preserve"> о </w:t>
      </w:r>
      <w:proofErr w:type="spellStart"/>
      <w:r>
        <w:rPr>
          <w:bCs/>
          <w:sz w:val="28"/>
          <w:szCs w:val="28"/>
        </w:rPr>
        <w:t>внесении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изменений</w:t>
      </w:r>
      <w:proofErr w:type="spellEnd"/>
      <w:r>
        <w:rPr>
          <w:bCs/>
          <w:sz w:val="28"/>
          <w:szCs w:val="28"/>
        </w:rPr>
        <w:t xml:space="preserve"> в </w:t>
      </w:r>
      <w:proofErr w:type="spellStart"/>
      <w:r>
        <w:rPr>
          <w:bCs/>
          <w:sz w:val="28"/>
          <w:szCs w:val="28"/>
        </w:rPr>
        <w:t>Правила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землепользования</w:t>
      </w:r>
      <w:proofErr w:type="spellEnd"/>
      <w:r>
        <w:rPr>
          <w:bCs/>
          <w:sz w:val="28"/>
          <w:szCs w:val="28"/>
        </w:rPr>
        <w:t xml:space="preserve"> и </w:t>
      </w:r>
      <w:proofErr w:type="spellStart"/>
      <w:r>
        <w:rPr>
          <w:bCs/>
          <w:sz w:val="28"/>
          <w:szCs w:val="28"/>
        </w:rPr>
        <w:t>застройки</w:t>
      </w:r>
      <w:proofErr w:type="spellEnd"/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ru-RU"/>
        </w:rPr>
        <w:t>городского поселения «Рабочий поселок Ванино»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Ванинского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муниципального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района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Хабаровского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края</w:t>
      </w:r>
      <w:proofErr w:type="spellEnd"/>
      <w:r>
        <w:rPr>
          <w:bCs/>
          <w:sz w:val="28"/>
          <w:szCs w:val="28"/>
        </w:rPr>
        <w:t xml:space="preserve"> в </w:t>
      </w:r>
      <w:proofErr w:type="spellStart"/>
      <w:r>
        <w:rPr>
          <w:bCs/>
          <w:sz w:val="28"/>
          <w:szCs w:val="28"/>
        </w:rPr>
        <w:t>части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изменения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градостроительного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регламента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производственной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зоны</w:t>
      </w:r>
      <w:proofErr w:type="spellEnd"/>
      <w:r>
        <w:rPr>
          <w:bCs/>
          <w:sz w:val="28"/>
          <w:szCs w:val="28"/>
        </w:rPr>
        <w:t xml:space="preserve"> (</w:t>
      </w:r>
      <w:proofErr w:type="spellStart"/>
      <w:r>
        <w:rPr>
          <w:bCs/>
          <w:sz w:val="28"/>
          <w:szCs w:val="28"/>
        </w:rPr>
        <w:t>код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зоны</w:t>
      </w:r>
      <w:proofErr w:type="spellEnd"/>
      <w:r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  <w:lang w:val="ru-RU"/>
        </w:rPr>
        <w:t>СН-1</w:t>
      </w:r>
      <w:r>
        <w:rPr>
          <w:bCs/>
          <w:sz w:val="28"/>
          <w:szCs w:val="28"/>
        </w:rPr>
        <w:t xml:space="preserve">). </w:t>
      </w:r>
      <w:proofErr w:type="spellStart"/>
      <w:r>
        <w:rPr>
          <w:bCs/>
          <w:sz w:val="28"/>
          <w:szCs w:val="28"/>
        </w:rPr>
        <w:t>Дополнить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перечень</w:t>
      </w:r>
      <w:proofErr w:type="spellEnd"/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ru-RU"/>
        </w:rPr>
        <w:t>условно разрешенных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видов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разрешённого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использования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территориальной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зоны</w:t>
      </w:r>
      <w:proofErr w:type="spellEnd"/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ru-RU"/>
        </w:rPr>
        <w:t xml:space="preserve">СН-1 </w:t>
      </w:r>
      <w:proofErr w:type="spellStart"/>
      <w:r>
        <w:rPr>
          <w:bCs/>
          <w:sz w:val="28"/>
          <w:szCs w:val="28"/>
        </w:rPr>
        <w:t>видом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разрешённого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использования</w:t>
      </w:r>
      <w:proofErr w:type="spellEnd"/>
      <w:r>
        <w:rPr>
          <w:bCs/>
          <w:sz w:val="28"/>
          <w:szCs w:val="28"/>
        </w:rPr>
        <w:t xml:space="preserve"> «</w:t>
      </w:r>
      <w:r>
        <w:rPr>
          <w:bCs/>
          <w:sz w:val="28"/>
          <w:szCs w:val="28"/>
          <w:lang w:val="ru-RU"/>
        </w:rPr>
        <w:t>Коммунальное обслуживание</w:t>
      </w:r>
      <w:r>
        <w:rPr>
          <w:bCs/>
          <w:sz w:val="28"/>
          <w:szCs w:val="28"/>
        </w:rPr>
        <w:t>» (</w:t>
      </w:r>
      <w:proofErr w:type="spellStart"/>
      <w:r>
        <w:rPr>
          <w:bCs/>
          <w:sz w:val="28"/>
          <w:szCs w:val="28"/>
        </w:rPr>
        <w:t>код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вида</w:t>
      </w:r>
      <w:proofErr w:type="spellEnd"/>
      <w:r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  <w:lang w:val="ru-RU"/>
        </w:rPr>
        <w:t>3.1</w:t>
      </w:r>
      <w:r>
        <w:rPr>
          <w:bCs/>
          <w:sz w:val="28"/>
          <w:szCs w:val="28"/>
        </w:rPr>
        <w:t>)</w:t>
      </w:r>
    </w:p>
    <w:p w14:paraId="44A03F31" w14:textId="2BA12A7D" w:rsidR="003318B3" w:rsidRDefault="003318B3" w:rsidP="003318B3">
      <w:pPr>
        <w:widowControl/>
        <w:suppressAutoHyphens w:val="0"/>
        <w:spacing w:line="240" w:lineRule="auto"/>
        <w:ind w:firstLine="709"/>
        <w:jc w:val="both"/>
        <w:rPr>
          <w:rFonts w:eastAsia="Times New Roman" w:cs="Times New Roman"/>
          <w:bCs/>
          <w:sz w:val="28"/>
          <w:szCs w:val="28"/>
          <w:lang w:val="ru-RU" w:eastAsia="ar-SA" w:bidi="ar-SA"/>
        </w:rPr>
      </w:pPr>
      <w:r>
        <w:rPr>
          <w:rFonts w:eastAsia="Times New Roman" w:cs="Times New Roman"/>
          <w:bCs/>
          <w:sz w:val="28"/>
          <w:szCs w:val="28"/>
          <w:lang w:val="ru-RU" w:eastAsia="ar-SA" w:bidi="ar-SA"/>
        </w:rPr>
        <w:t xml:space="preserve">2. Утвердить следующий порядок и сроки проведения работ </w:t>
      </w:r>
      <w:r>
        <w:rPr>
          <w:rFonts w:eastAsia="Times New Roman" w:cs="Times New Roman"/>
          <w:bCs/>
          <w:sz w:val="28"/>
          <w:szCs w:val="28"/>
          <w:lang w:val="ru-RU" w:eastAsia="ar-SA" w:bidi="ar-SA"/>
        </w:rPr>
        <w:br/>
        <w:t xml:space="preserve">по подготовке проекта изменений в Правила землепользования и застройки городского поселения «Рабочий поселок Ванино» Ванинского муниципального района Хабаровского края (далее - Правила): </w:t>
      </w:r>
    </w:p>
    <w:p w14:paraId="52A50E6C" w14:textId="37A989DB" w:rsidR="003318B3" w:rsidRDefault="003318B3" w:rsidP="003318B3">
      <w:pPr>
        <w:widowControl/>
        <w:suppressAutoHyphens w:val="0"/>
        <w:spacing w:line="240" w:lineRule="auto"/>
        <w:ind w:firstLine="709"/>
        <w:jc w:val="both"/>
        <w:rPr>
          <w:rFonts w:eastAsia="Times New Roman" w:cs="Times New Roman"/>
          <w:bCs/>
          <w:sz w:val="28"/>
          <w:szCs w:val="28"/>
          <w:lang w:val="ru-RU" w:eastAsia="ar-SA" w:bidi="ar-SA"/>
        </w:rPr>
      </w:pPr>
      <w:r>
        <w:rPr>
          <w:rFonts w:eastAsia="Times New Roman" w:cs="Times New Roman"/>
          <w:bCs/>
          <w:sz w:val="28"/>
          <w:szCs w:val="28"/>
          <w:lang w:val="ru-RU" w:eastAsia="ar-SA" w:bidi="ar-SA"/>
        </w:rPr>
        <w:t xml:space="preserve">1) подготовка Комиссией проекта изменений, вносимых в Правила </w:t>
      </w:r>
      <w:r>
        <w:rPr>
          <w:rFonts w:eastAsia="Times New Roman" w:cs="Times New Roman"/>
          <w:bCs/>
          <w:sz w:val="28"/>
          <w:szCs w:val="28"/>
          <w:lang w:val="ru-RU" w:eastAsia="ar-SA" w:bidi="ar-SA"/>
        </w:rPr>
        <w:br/>
        <w:t>в срок не более 4-х недель со дня опубликования настоящего постановления;</w:t>
      </w:r>
    </w:p>
    <w:p w14:paraId="212713FC" w14:textId="0167BBFC" w:rsidR="003318B3" w:rsidRDefault="003318B3" w:rsidP="003318B3">
      <w:pPr>
        <w:widowControl/>
        <w:suppressAutoHyphens w:val="0"/>
        <w:spacing w:line="240" w:lineRule="auto"/>
        <w:ind w:firstLine="709"/>
        <w:jc w:val="both"/>
        <w:rPr>
          <w:rFonts w:eastAsia="Times New Roman" w:cs="Times New Roman"/>
          <w:bCs/>
          <w:sz w:val="28"/>
          <w:szCs w:val="28"/>
          <w:lang w:val="ru-RU" w:eastAsia="ar-SA" w:bidi="ar-SA"/>
        </w:rPr>
      </w:pPr>
      <w:r>
        <w:rPr>
          <w:rFonts w:eastAsia="Times New Roman" w:cs="Times New Roman"/>
          <w:bCs/>
          <w:sz w:val="28"/>
          <w:szCs w:val="28"/>
          <w:lang w:val="ru-RU" w:eastAsia="ar-SA" w:bidi="ar-SA"/>
        </w:rPr>
        <w:t xml:space="preserve">2) проверка администрацией Ванинского муниципального района Хабаровского края в лице отдела архитектуры и градостроительства проекта изменений, вносимых в Правила, на соответствие требованиям технических регламентов, сведениям Единого государственного реестра недвижимости, сведениям, документам и материалам, содержащимся в государственных информационных системах обеспечения градостроительной деятельности, </w:t>
      </w:r>
      <w:r>
        <w:rPr>
          <w:rFonts w:eastAsia="Times New Roman" w:cs="Times New Roman"/>
          <w:bCs/>
          <w:sz w:val="28"/>
          <w:szCs w:val="28"/>
          <w:lang w:val="ru-RU" w:eastAsia="ar-SA" w:bidi="ar-SA"/>
        </w:rPr>
        <w:br/>
        <w:t>в срок не более 4-х недель со дня предоставления проекта Комиссией;</w:t>
      </w:r>
    </w:p>
    <w:p w14:paraId="733680B6" w14:textId="2FA56355" w:rsidR="003318B3" w:rsidRDefault="003318B3" w:rsidP="003318B3">
      <w:pPr>
        <w:widowControl/>
        <w:suppressAutoHyphens w:val="0"/>
        <w:spacing w:line="240" w:lineRule="auto"/>
        <w:ind w:firstLine="709"/>
        <w:jc w:val="both"/>
        <w:rPr>
          <w:rFonts w:eastAsia="Times New Roman" w:cs="Times New Roman"/>
          <w:bCs/>
          <w:sz w:val="28"/>
          <w:szCs w:val="28"/>
          <w:lang w:val="ru-RU" w:eastAsia="ar-SA" w:bidi="ar-SA"/>
        </w:rPr>
      </w:pPr>
      <w:r>
        <w:rPr>
          <w:rFonts w:eastAsia="Times New Roman" w:cs="Times New Roman"/>
          <w:bCs/>
          <w:sz w:val="28"/>
          <w:szCs w:val="28"/>
          <w:lang w:val="ru-RU" w:eastAsia="ar-SA" w:bidi="ar-SA"/>
        </w:rPr>
        <w:t xml:space="preserve">3) направление по результатам проверки проекта изменений главе администрации района для принятия решения о проведении общественных обсуждений по проекту или в случае несоответствия проекта требованиям, указанным в п.п.2) п.3 настоящего постановления, в Комиссию на доработку, </w:t>
      </w:r>
      <w:r>
        <w:rPr>
          <w:rFonts w:eastAsia="Times New Roman" w:cs="Times New Roman"/>
          <w:bCs/>
          <w:sz w:val="28"/>
          <w:szCs w:val="28"/>
          <w:lang w:val="ru-RU" w:eastAsia="ar-SA" w:bidi="ar-SA"/>
        </w:rPr>
        <w:br/>
        <w:t>в течение десяти дней со дня получения проекта;</w:t>
      </w:r>
    </w:p>
    <w:p w14:paraId="0CF4C1FA" w14:textId="12A9D32F" w:rsidR="003318B3" w:rsidRDefault="003318B3" w:rsidP="003318B3">
      <w:pPr>
        <w:widowControl/>
        <w:suppressAutoHyphens w:val="0"/>
        <w:spacing w:line="240" w:lineRule="auto"/>
        <w:ind w:firstLine="709"/>
        <w:jc w:val="both"/>
        <w:rPr>
          <w:rFonts w:eastAsia="Times New Roman" w:cs="Times New Roman"/>
          <w:bCs/>
          <w:sz w:val="28"/>
          <w:szCs w:val="28"/>
          <w:lang w:val="ru-RU" w:eastAsia="ar-SA" w:bidi="ar-SA"/>
        </w:rPr>
      </w:pPr>
      <w:r>
        <w:rPr>
          <w:rFonts w:eastAsia="Times New Roman" w:cs="Times New Roman"/>
          <w:bCs/>
          <w:sz w:val="28"/>
          <w:szCs w:val="28"/>
          <w:lang w:val="ru-RU" w:eastAsia="ar-SA" w:bidi="ar-SA"/>
        </w:rPr>
        <w:t>4) подготовка отделом архитектуры и градостроительства проекта постановления о назначении общественных обсуждений по проекту внесения изменений в Правила;</w:t>
      </w:r>
    </w:p>
    <w:p w14:paraId="24C2510A" w14:textId="5762C414" w:rsidR="003318B3" w:rsidRDefault="003318B3" w:rsidP="003318B3">
      <w:pPr>
        <w:widowControl/>
        <w:suppressAutoHyphens w:val="0"/>
        <w:spacing w:line="240" w:lineRule="auto"/>
        <w:ind w:firstLine="709"/>
        <w:jc w:val="both"/>
        <w:rPr>
          <w:rFonts w:eastAsia="Times New Roman" w:cs="Times New Roman"/>
          <w:bCs/>
          <w:sz w:val="28"/>
          <w:szCs w:val="28"/>
          <w:lang w:val="ru-RU" w:eastAsia="ar-SA" w:bidi="ar-SA"/>
        </w:rPr>
      </w:pPr>
      <w:r>
        <w:rPr>
          <w:rFonts w:eastAsia="Times New Roman" w:cs="Times New Roman"/>
          <w:bCs/>
          <w:sz w:val="28"/>
          <w:szCs w:val="28"/>
          <w:lang w:val="ru-RU" w:eastAsia="ar-SA" w:bidi="ar-SA"/>
        </w:rPr>
        <w:t xml:space="preserve">5) опубликование проекта внесения изменений на официальном сайте администрации Ванинского муниципального района Хабаровского края </w:t>
      </w:r>
      <w:r>
        <w:rPr>
          <w:rFonts w:eastAsia="Times New Roman" w:cs="Times New Roman"/>
          <w:bCs/>
          <w:sz w:val="28"/>
          <w:szCs w:val="28"/>
          <w:lang w:val="ru-RU" w:eastAsia="ar-SA" w:bidi="ar-SA"/>
        </w:rPr>
        <w:br/>
        <w:t>в сети «Интернет» (vaninoadm.khabkrai.ru);</w:t>
      </w:r>
    </w:p>
    <w:p w14:paraId="4DABAF78" w14:textId="1084713D" w:rsidR="003318B3" w:rsidRDefault="003318B3" w:rsidP="003318B3">
      <w:pPr>
        <w:widowControl/>
        <w:suppressAutoHyphens w:val="0"/>
        <w:spacing w:line="240" w:lineRule="auto"/>
        <w:ind w:firstLine="709"/>
        <w:jc w:val="both"/>
        <w:rPr>
          <w:rFonts w:eastAsia="Times New Roman" w:cs="Times New Roman"/>
          <w:bCs/>
          <w:sz w:val="28"/>
          <w:szCs w:val="28"/>
          <w:lang w:val="ru-RU" w:eastAsia="ar-SA" w:bidi="ar-SA"/>
        </w:rPr>
      </w:pPr>
      <w:r>
        <w:rPr>
          <w:rFonts w:eastAsia="Times New Roman" w:cs="Times New Roman"/>
          <w:bCs/>
          <w:sz w:val="28"/>
          <w:szCs w:val="28"/>
          <w:lang w:val="ru-RU" w:eastAsia="ar-SA" w:bidi="ar-SA"/>
        </w:rPr>
        <w:t xml:space="preserve">6) организация экспозиции демонстрационных материалов;  </w:t>
      </w:r>
    </w:p>
    <w:p w14:paraId="4E776955" w14:textId="7CEE1A4A" w:rsidR="003318B3" w:rsidRDefault="003318B3" w:rsidP="003318B3">
      <w:pPr>
        <w:widowControl/>
        <w:suppressAutoHyphens w:val="0"/>
        <w:spacing w:line="240" w:lineRule="auto"/>
        <w:ind w:firstLine="709"/>
        <w:jc w:val="both"/>
        <w:rPr>
          <w:rFonts w:eastAsia="Times New Roman" w:cs="Times New Roman"/>
          <w:bCs/>
          <w:sz w:val="28"/>
          <w:szCs w:val="28"/>
          <w:lang w:val="ru-RU" w:eastAsia="ar-SA" w:bidi="ar-SA"/>
        </w:rPr>
      </w:pPr>
      <w:r>
        <w:rPr>
          <w:rFonts w:eastAsia="Times New Roman" w:cs="Times New Roman"/>
          <w:bCs/>
          <w:sz w:val="28"/>
          <w:szCs w:val="28"/>
          <w:lang w:val="ru-RU" w:eastAsia="ar-SA" w:bidi="ar-SA"/>
        </w:rPr>
        <w:t xml:space="preserve">7) проведение общественных обсуждений, прием предложений заинтересованных лиц по проекту не менее одного и не более трех месяцев </w:t>
      </w:r>
      <w:r>
        <w:rPr>
          <w:rFonts w:eastAsia="Times New Roman" w:cs="Times New Roman"/>
          <w:bCs/>
          <w:sz w:val="28"/>
          <w:szCs w:val="28"/>
          <w:lang w:val="ru-RU" w:eastAsia="ar-SA" w:bidi="ar-SA"/>
        </w:rPr>
        <w:br/>
        <w:t>со дня официального опубликования проекта;</w:t>
      </w:r>
    </w:p>
    <w:p w14:paraId="5610BA71" w14:textId="47332C7D" w:rsidR="003318B3" w:rsidRDefault="003318B3" w:rsidP="003318B3">
      <w:pPr>
        <w:widowControl/>
        <w:suppressAutoHyphens w:val="0"/>
        <w:spacing w:line="240" w:lineRule="auto"/>
        <w:ind w:firstLine="709"/>
        <w:jc w:val="both"/>
        <w:rPr>
          <w:rFonts w:eastAsia="Times New Roman" w:cs="Times New Roman"/>
          <w:bCs/>
          <w:sz w:val="28"/>
          <w:szCs w:val="28"/>
          <w:lang w:val="ru-RU" w:eastAsia="ar-SA" w:bidi="ar-SA"/>
        </w:rPr>
      </w:pPr>
      <w:r>
        <w:rPr>
          <w:rFonts w:eastAsia="Times New Roman" w:cs="Times New Roman"/>
          <w:bCs/>
          <w:sz w:val="28"/>
          <w:szCs w:val="28"/>
          <w:lang w:val="ru-RU" w:eastAsia="ar-SA" w:bidi="ar-SA"/>
        </w:rPr>
        <w:t xml:space="preserve">8) корректировка по результатам общественных обсуждений проекта внесения изменений в Правила. Направление проекта внесения изменений </w:t>
      </w:r>
      <w:r>
        <w:rPr>
          <w:rFonts w:eastAsia="Times New Roman" w:cs="Times New Roman"/>
          <w:bCs/>
          <w:sz w:val="28"/>
          <w:szCs w:val="28"/>
          <w:lang w:val="ru-RU" w:eastAsia="ar-SA" w:bidi="ar-SA"/>
        </w:rPr>
        <w:br/>
        <w:t xml:space="preserve">в Правила главе администрации района для принятия в течении десяти дней решения о направлении проекта Собранию депутатов Ванинского муниципального района Хабаровского края или об отклонении проекта </w:t>
      </w:r>
      <w:r>
        <w:rPr>
          <w:rFonts w:eastAsia="Times New Roman" w:cs="Times New Roman"/>
          <w:bCs/>
          <w:sz w:val="28"/>
          <w:szCs w:val="28"/>
          <w:lang w:val="ru-RU" w:eastAsia="ar-SA" w:bidi="ar-SA"/>
        </w:rPr>
        <w:br/>
        <w:t>и о направлении его на доработку с указанием даты его повторного представления.</w:t>
      </w:r>
    </w:p>
    <w:p w14:paraId="5ACD75B6" w14:textId="29C145A1" w:rsidR="003318B3" w:rsidRDefault="003318B3" w:rsidP="003318B3">
      <w:pPr>
        <w:widowControl/>
        <w:suppressAutoHyphens w:val="0"/>
        <w:spacing w:line="240" w:lineRule="auto"/>
        <w:ind w:firstLine="709"/>
        <w:jc w:val="both"/>
        <w:rPr>
          <w:rFonts w:eastAsia="Times New Roman" w:cs="Times New Roman"/>
          <w:bCs/>
          <w:sz w:val="28"/>
          <w:szCs w:val="28"/>
          <w:lang w:val="ru-RU" w:eastAsia="ar-SA" w:bidi="ar-SA"/>
        </w:rPr>
      </w:pPr>
      <w:r>
        <w:rPr>
          <w:rFonts w:eastAsia="Times New Roman" w:cs="Times New Roman"/>
          <w:bCs/>
          <w:sz w:val="28"/>
          <w:szCs w:val="28"/>
          <w:lang w:val="ru-RU" w:eastAsia="ar-SA" w:bidi="ar-SA"/>
        </w:rPr>
        <w:lastRenderedPageBreak/>
        <w:t>3. Утвердить следующий порядок направления в Комиссию предложений заинтересованных лиц по подготовке проекта внесения изменений в Правила:</w:t>
      </w:r>
    </w:p>
    <w:p w14:paraId="1729C034" w14:textId="55737621" w:rsidR="003318B3" w:rsidRDefault="003318B3" w:rsidP="003318B3">
      <w:pPr>
        <w:widowControl/>
        <w:suppressAutoHyphens w:val="0"/>
        <w:spacing w:line="240" w:lineRule="auto"/>
        <w:ind w:firstLine="709"/>
        <w:jc w:val="both"/>
        <w:rPr>
          <w:rFonts w:eastAsia="Times New Roman" w:cs="Times New Roman"/>
          <w:bCs/>
          <w:sz w:val="28"/>
          <w:szCs w:val="28"/>
          <w:lang w:val="ru-RU" w:eastAsia="ar-SA" w:bidi="ar-SA"/>
        </w:rPr>
      </w:pPr>
      <w:r>
        <w:rPr>
          <w:rFonts w:eastAsia="Times New Roman" w:cs="Times New Roman"/>
          <w:bCs/>
          <w:sz w:val="28"/>
          <w:szCs w:val="28"/>
          <w:lang w:val="ru-RU" w:eastAsia="ar-SA" w:bidi="ar-SA"/>
        </w:rPr>
        <w:t xml:space="preserve">Предложения заинтересованных лиц по подготовке проекта изменений </w:t>
      </w:r>
      <w:r>
        <w:rPr>
          <w:rFonts w:eastAsia="Times New Roman" w:cs="Times New Roman"/>
          <w:bCs/>
          <w:sz w:val="28"/>
          <w:szCs w:val="28"/>
          <w:lang w:val="ru-RU" w:eastAsia="ar-SA" w:bidi="ar-SA"/>
        </w:rPr>
        <w:br/>
        <w:t xml:space="preserve">в Правила застройки направлять в Комиссию: </w:t>
      </w:r>
    </w:p>
    <w:p w14:paraId="37BF52BF" w14:textId="62CE1B35" w:rsidR="003318B3" w:rsidRDefault="003318B3" w:rsidP="003318B3">
      <w:pPr>
        <w:widowControl/>
        <w:suppressAutoHyphens w:val="0"/>
        <w:spacing w:line="240" w:lineRule="auto"/>
        <w:ind w:firstLine="709"/>
        <w:jc w:val="both"/>
        <w:rPr>
          <w:rFonts w:eastAsia="Times New Roman" w:cs="Times New Roman"/>
          <w:bCs/>
          <w:sz w:val="28"/>
          <w:szCs w:val="28"/>
          <w:lang w:val="ru-RU" w:eastAsia="ar-SA" w:bidi="ar-SA"/>
        </w:rPr>
      </w:pPr>
      <w:r>
        <w:rPr>
          <w:rFonts w:eastAsia="Times New Roman" w:cs="Times New Roman"/>
          <w:bCs/>
          <w:sz w:val="28"/>
          <w:szCs w:val="28"/>
          <w:lang w:val="ru-RU" w:eastAsia="ar-SA" w:bidi="ar-SA"/>
        </w:rPr>
        <w:t xml:space="preserve">1) в письменной форме в адрес администрации Ванинского муниципального района Хабаровского края: п. Ванино, пл. Мира, д. 1, </w:t>
      </w:r>
      <w:r>
        <w:rPr>
          <w:rFonts w:eastAsia="Times New Roman" w:cs="Times New Roman"/>
          <w:bCs/>
          <w:sz w:val="28"/>
          <w:szCs w:val="28"/>
          <w:lang w:val="ru-RU" w:eastAsia="ar-SA" w:bidi="ar-SA"/>
        </w:rPr>
        <w:br/>
      </w:r>
      <w:proofErr w:type="spellStart"/>
      <w:r>
        <w:rPr>
          <w:rFonts w:eastAsia="Times New Roman" w:cs="Times New Roman"/>
          <w:bCs/>
          <w:sz w:val="28"/>
          <w:szCs w:val="28"/>
          <w:lang w:val="ru-RU" w:eastAsia="ar-SA" w:bidi="ar-SA"/>
        </w:rPr>
        <w:t>каб</w:t>
      </w:r>
      <w:proofErr w:type="spellEnd"/>
      <w:r>
        <w:rPr>
          <w:rFonts w:eastAsia="Times New Roman" w:cs="Times New Roman"/>
          <w:bCs/>
          <w:sz w:val="28"/>
          <w:szCs w:val="28"/>
          <w:lang w:val="ru-RU" w:eastAsia="ar-SA" w:bidi="ar-SA"/>
        </w:rPr>
        <w:t xml:space="preserve">. № 311, </w:t>
      </w:r>
      <w:proofErr w:type="spellStart"/>
      <w:r>
        <w:rPr>
          <w:rFonts w:eastAsia="Times New Roman" w:cs="Times New Roman"/>
          <w:bCs/>
          <w:sz w:val="28"/>
          <w:szCs w:val="28"/>
          <w:lang w:val="ru-RU" w:eastAsia="ar-SA" w:bidi="ar-SA"/>
        </w:rPr>
        <w:t>каб</w:t>
      </w:r>
      <w:proofErr w:type="spellEnd"/>
      <w:r>
        <w:rPr>
          <w:rFonts w:eastAsia="Times New Roman" w:cs="Times New Roman"/>
          <w:bCs/>
          <w:sz w:val="28"/>
          <w:szCs w:val="28"/>
          <w:lang w:val="ru-RU" w:eastAsia="ar-SA" w:bidi="ar-SA"/>
        </w:rPr>
        <w:t>. № 310 в рабочие дни. Контактный телефон 8(42137)55289;</w:t>
      </w:r>
    </w:p>
    <w:p w14:paraId="41D64AA5" w14:textId="6B3A541D" w:rsidR="003318B3" w:rsidRDefault="003318B3" w:rsidP="003318B3">
      <w:pPr>
        <w:widowControl/>
        <w:suppressAutoHyphens w:val="0"/>
        <w:spacing w:line="240" w:lineRule="auto"/>
        <w:ind w:firstLine="709"/>
        <w:jc w:val="both"/>
        <w:rPr>
          <w:rFonts w:eastAsia="Times New Roman" w:cs="Times New Roman"/>
          <w:bCs/>
          <w:sz w:val="28"/>
          <w:szCs w:val="28"/>
          <w:lang w:val="ru-RU" w:eastAsia="ar-SA" w:bidi="ar-SA"/>
        </w:rPr>
      </w:pPr>
      <w:r>
        <w:rPr>
          <w:rFonts w:eastAsia="Times New Roman" w:cs="Times New Roman"/>
          <w:bCs/>
          <w:sz w:val="28"/>
          <w:szCs w:val="28"/>
          <w:lang w:val="ru-RU" w:eastAsia="ar-SA" w:bidi="ar-SA"/>
        </w:rPr>
        <w:t>2) посредством официального сайта администрации Ванинского муниципального района Хабаровского края.</w:t>
      </w:r>
    </w:p>
    <w:p w14:paraId="54FA6CF0" w14:textId="77777777" w:rsidR="003318B3" w:rsidRDefault="003318B3" w:rsidP="003318B3">
      <w:pPr>
        <w:spacing w:line="240" w:lineRule="auto"/>
        <w:ind w:left="120" w:right="120" w:firstLine="589"/>
        <w:jc w:val="both"/>
        <w:rPr>
          <w:rFonts w:eastAsia="Lucida Sans Unicode" w:cs="Times New Roman"/>
          <w:bCs/>
          <w:color w:val="000000"/>
          <w:kern w:val="0"/>
          <w:sz w:val="28"/>
          <w:szCs w:val="28"/>
          <w:lang w:val="ru-RU" w:eastAsia="en-US" w:bidi="en-US"/>
        </w:rPr>
      </w:pPr>
      <w:r>
        <w:rPr>
          <w:rFonts w:eastAsia="Lucida Sans Unicode" w:cs="Times New Roman"/>
          <w:bCs/>
          <w:color w:val="000000"/>
          <w:kern w:val="0"/>
          <w:sz w:val="28"/>
          <w:szCs w:val="28"/>
          <w:lang w:val="ru-RU" w:eastAsia="en-US" w:bidi="en-US"/>
        </w:rPr>
        <w:t>4.</w:t>
      </w:r>
      <w:r>
        <w:rPr>
          <w:rFonts w:eastAsia="Lucida Sans Unicode" w:cs="Times New Roman"/>
          <w:bCs/>
          <w:color w:val="000000"/>
          <w:kern w:val="0"/>
          <w:sz w:val="28"/>
          <w:szCs w:val="28"/>
          <w:lang w:val="en-US" w:eastAsia="en-US" w:bidi="en-US"/>
        </w:rPr>
        <w:t> </w:t>
      </w:r>
      <w:r>
        <w:rPr>
          <w:rFonts w:eastAsia="Lucida Sans Unicode" w:cs="Times New Roman"/>
          <w:bCs/>
          <w:color w:val="000000"/>
          <w:kern w:val="0"/>
          <w:sz w:val="28"/>
          <w:szCs w:val="28"/>
          <w:lang w:val="ru-RU" w:eastAsia="en-US" w:bidi="en-US"/>
        </w:rPr>
        <w:t xml:space="preserve">Опубликовать настоящее постановление в сетевом издании «Общественный вестник «Восход-Ванино» Ванинского муниципального района Хабаровского края» (https://vanino-voshod.ru, регистрация </w:t>
      </w:r>
      <w:r>
        <w:rPr>
          <w:rFonts w:eastAsia="Lucida Sans Unicode" w:cs="Times New Roman"/>
          <w:bCs/>
          <w:color w:val="000000"/>
          <w:kern w:val="0"/>
          <w:sz w:val="28"/>
          <w:szCs w:val="28"/>
          <w:lang w:val="ru-RU" w:eastAsia="en-US" w:bidi="en-US"/>
        </w:rPr>
        <w:br/>
        <w:t xml:space="preserve">в качестве сетевого издания: Эл № ФС77-89729 от 23 июня 2025 г.), а также на официальном сайте администрации Ванинского муниципального района Хабаровского края (vaninoadm.khabkrai.ru) в информационно-телекоммуникационной сети Интернет. </w:t>
      </w:r>
    </w:p>
    <w:p w14:paraId="26321A97" w14:textId="77777777" w:rsidR="003318B3" w:rsidRDefault="003318B3" w:rsidP="003318B3">
      <w:pPr>
        <w:spacing w:line="240" w:lineRule="auto"/>
        <w:ind w:left="120" w:right="120" w:firstLine="589"/>
        <w:jc w:val="both"/>
        <w:rPr>
          <w:rFonts w:eastAsia="Lucida Sans Unicode" w:cs="Times New Roman"/>
          <w:bCs/>
          <w:color w:val="000000"/>
          <w:kern w:val="0"/>
          <w:sz w:val="28"/>
          <w:szCs w:val="28"/>
          <w:lang w:val="ru-RU" w:eastAsia="en-US" w:bidi="en-US"/>
        </w:rPr>
      </w:pPr>
      <w:r>
        <w:rPr>
          <w:rFonts w:eastAsia="Lucida Sans Unicode" w:cs="Times New Roman"/>
          <w:bCs/>
          <w:color w:val="000000"/>
          <w:kern w:val="0"/>
          <w:sz w:val="28"/>
          <w:szCs w:val="28"/>
          <w:lang w:val="ru-RU" w:eastAsia="en-US" w:bidi="en-US"/>
        </w:rPr>
        <w:t>5.</w:t>
      </w:r>
      <w:r>
        <w:rPr>
          <w:rFonts w:eastAsia="Lucida Sans Unicode" w:cs="Times New Roman"/>
          <w:bCs/>
          <w:color w:val="000000"/>
          <w:kern w:val="0"/>
          <w:sz w:val="28"/>
          <w:szCs w:val="28"/>
          <w:lang w:val="en-US" w:eastAsia="en-US" w:bidi="en-US"/>
        </w:rPr>
        <w:t> </w:t>
      </w:r>
      <w:r>
        <w:rPr>
          <w:rFonts w:eastAsia="Lucida Sans Unicode" w:cs="Times New Roman"/>
          <w:bCs/>
          <w:color w:val="000000"/>
          <w:kern w:val="0"/>
          <w:sz w:val="28"/>
          <w:szCs w:val="28"/>
          <w:lang w:val="ru-RU" w:eastAsia="en-US" w:bidi="en-US"/>
        </w:rPr>
        <w:t xml:space="preserve">Контроль за исполнением настоящего постановления возложить               на первого заместителя главы администрации Ванинского муниципального района Хабаровского края. </w:t>
      </w:r>
    </w:p>
    <w:p w14:paraId="6B32DFCE" w14:textId="77777777" w:rsidR="003318B3" w:rsidRDefault="003318B3" w:rsidP="003318B3">
      <w:pPr>
        <w:widowControl/>
        <w:suppressAutoHyphens w:val="0"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  <w:t>6. Настоящее постановление вступает в силу после его официального опубликования.</w:t>
      </w:r>
    </w:p>
    <w:p w14:paraId="19C0D095" w14:textId="77777777" w:rsidR="003318B3" w:rsidRDefault="003318B3" w:rsidP="003318B3">
      <w:pPr>
        <w:widowControl/>
        <w:suppressAutoHyphens w:val="0"/>
        <w:autoSpaceDE w:val="0"/>
        <w:autoSpaceDN w:val="0"/>
        <w:adjustRightInd w:val="0"/>
        <w:spacing w:line="240" w:lineRule="auto"/>
        <w:ind w:firstLine="851"/>
        <w:jc w:val="both"/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</w:pPr>
    </w:p>
    <w:p w14:paraId="150EA997" w14:textId="77777777" w:rsidR="003318B3" w:rsidRDefault="003318B3" w:rsidP="003318B3">
      <w:pPr>
        <w:widowControl/>
        <w:suppressAutoHyphens w:val="0"/>
        <w:autoSpaceDE w:val="0"/>
        <w:autoSpaceDN w:val="0"/>
        <w:adjustRightInd w:val="0"/>
        <w:spacing w:line="240" w:lineRule="auto"/>
        <w:ind w:firstLine="851"/>
        <w:jc w:val="both"/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</w:pPr>
    </w:p>
    <w:p w14:paraId="6E8CC7F1" w14:textId="4987A388" w:rsidR="003318B3" w:rsidRDefault="003318B3" w:rsidP="003318B3">
      <w:pPr>
        <w:widowControl/>
        <w:suppressAutoHyphens w:val="0"/>
        <w:autoSpaceDE w:val="0"/>
        <w:autoSpaceDN w:val="0"/>
        <w:adjustRightInd w:val="0"/>
        <w:spacing w:line="240" w:lineRule="auto"/>
        <w:ind w:firstLine="851"/>
        <w:jc w:val="both"/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</w:pPr>
    </w:p>
    <w:p w14:paraId="7399868C" w14:textId="77777777" w:rsidR="003318B3" w:rsidRDefault="003318B3" w:rsidP="003318B3">
      <w:pPr>
        <w:widowControl/>
        <w:suppressAutoHyphens w:val="0"/>
        <w:autoSpaceDE w:val="0"/>
        <w:autoSpaceDN w:val="0"/>
        <w:adjustRightInd w:val="0"/>
        <w:spacing w:line="240" w:lineRule="auto"/>
        <w:ind w:firstLine="851"/>
        <w:jc w:val="both"/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</w:pPr>
    </w:p>
    <w:p w14:paraId="29DF4A55" w14:textId="14D09D33" w:rsidR="003318B3" w:rsidRDefault="003318B3" w:rsidP="003318B3">
      <w:pPr>
        <w:widowControl/>
        <w:suppressAutoHyphens w:val="0"/>
        <w:autoSpaceDE w:val="0"/>
        <w:autoSpaceDN w:val="0"/>
        <w:adjustRightInd w:val="0"/>
        <w:spacing w:line="240" w:lineRule="exact"/>
        <w:jc w:val="both"/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</w:pPr>
      <w:proofErr w:type="spellStart"/>
      <w:r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  <w:t>И.о</w:t>
      </w:r>
      <w:proofErr w:type="spellEnd"/>
      <w:r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  <w:t xml:space="preserve">. главы администрации района                                                      О.М. </w:t>
      </w:r>
      <w:proofErr w:type="spellStart"/>
      <w:r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  <w:t>Ханукаева</w:t>
      </w:r>
      <w:proofErr w:type="spellEnd"/>
    </w:p>
    <w:p w14:paraId="76337A5D" w14:textId="77777777" w:rsidR="003318B3" w:rsidRDefault="003318B3" w:rsidP="003318B3">
      <w:pPr>
        <w:suppressAutoHyphens w:val="0"/>
        <w:jc w:val="both"/>
        <w:rPr>
          <w:bCs/>
          <w:sz w:val="28"/>
          <w:szCs w:val="28"/>
          <w:lang w:val="ru-RU"/>
        </w:rPr>
      </w:pPr>
    </w:p>
    <w:p w14:paraId="2FEA39AC" w14:textId="77777777" w:rsidR="003318B3" w:rsidRDefault="003318B3" w:rsidP="003318B3">
      <w:pPr>
        <w:suppressAutoHyphens w:val="0"/>
        <w:jc w:val="both"/>
        <w:rPr>
          <w:bCs/>
          <w:sz w:val="28"/>
          <w:szCs w:val="28"/>
        </w:rPr>
      </w:pPr>
    </w:p>
    <w:p w14:paraId="47B346F0" w14:textId="77777777" w:rsidR="003318B3" w:rsidRDefault="003318B3" w:rsidP="003318B3">
      <w:pPr>
        <w:suppressAutoHyphens w:val="0"/>
        <w:jc w:val="both"/>
        <w:rPr>
          <w:bCs/>
          <w:sz w:val="28"/>
          <w:szCs w:val="28"/>
        </w:rPr>
      </w:pPr>
    </w:p>
    <w:p w14:paraId="0B9FEF79" w14:textId="77777777" w:rsidR="002E6AA7" w:rsidRDefault="002E6AA7"/>
    <w:sectPr w:rsidR="002E6AA7" w:rsidSect="003318B3">
      <w:headerReference w:type="default" r:id="rId6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BB4BB" w14:textId="77777777" w:rsidR="003318B3" w:rsidRDefault="003318B3" w:rsidP="003318B3">
      <w:pPr>
        <w:spacing w:line="240" w:lineRule="auto"/>
      </w:pPr>
      <w:r>
        <w:separator/>
      </w:r>
    </w:p>
  </w:endnote>
  <w:endnote w:type="continuationSeparator" w:id="0">
    <w:p w14:paraId="0E68D78F" w14:textId="77777777" w:rsidR="003318B3" w:rsidRDefault="003318B3" w:rsidP="003318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8E2E3" w14:textId="77777777" w:rsidR="003318B3" w:rsidRDefault="003318B3" w:rsidP="003318B3">
      <w:pPr>
        <w:spacing w:line="240" w:lineRule="auto"/>
      </w:pPr>
      <w:r>
        <w:separator/>
      </w:r>
    </w:p>
  </w:footnote>
  <w:footnote w:type="continuationSeparator" w:id="0">
    <w:p w14:paraId="66E3452D" w14:textId="77777777" w:rsidR="003318B3" w:rsidRDefault="003318B3" w:rsidP="003318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053444"/>
      <w:docPartObj>
        <w:docPartGallery w:val="Page Numbers (Top of Page)"/>
        <w:docPartUnique/>
      </w:docPartObj>
    </w:sdtPr>
    <w:sdtEndPr/>
    <w:sdtContent>
      <w:p w14:paraId="5F37BCC4" w14:textId="6A0DCCCE" w:rsidR="003318B3" w:rsidRDefault="003318B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0CC98257" w14:textId="77777777" w:rsidR="003318B3" w:rsidRDefault="003318B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8B3"/>
    <w:rsid w:val="00064213"/>
    <w:rsid w:val="00195898"/>
    <w:rsid w:val="002E6AA7"/>
    <w:rsid w:val="0033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F2815"/>
  <w15:chartTrackingRefBased/>
  <w15:docId w15:val="{3CBDBEC4-ADF9-49D5-8A26-BFEF3984F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8B3"/>
    <w:pPr>
      <w:widowControl w:val="0"/>
      <w:suppressAutoHyphens/>
      <w:spacing w:after="0" w:line="100" w:lineRule="atLeast"/>
    </w:pPr>
    <w:rPr>
      <w:rFonts w:ascii="Times New Roman" w:eastAsia="Andale Sans UI" w:hAnsi="Times New Roman" w:cs="Tahoma"/>
      <w:kern w:val="2"/>
      <w:sz w:val="24"/>
      <w:szCs w:val="24"/>
      <w:lang w:val="de-DE" w:eastAsia="fa-IR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8B3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18B3"/>
    <w:rPr>
      <w:rFonts w:ascii="Times New Roman" w:eastAsia="Andale Sans UI" w:hAnsi="Times New Roman" w:cs="Tahoma"/>
      <w:kern w:val="2"/>
      <w:sz w:val="24"/>
      <w:szCs w:val="24"/>
      <w:lang w:val="de-DE" w:eastAsia="fa-IR" w:bidi="fa-IR"/>
    </w:rPr>
  </w:style>
  <w:style w:type="paragraph" w:styleId="a5">
    <w:name w:val="footer"/>
    <w:basedOn w:val="a"/>
    <w:link w:val="a6"/>
    <w:uiPriority w:val="99"/>
    <w:unhideWhenUsed/>
    <w:rsid w:val="003318B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18B3"/>
    <w:rPr>
      <w:rFonts w:ascii="Times New Roman" w:eastAsia="Andale Sans UI" w:hAnsi="Times New Roman" w:cs="Tahoma"/>
      <w:kern w:val="2"/>
      <w:sz w:val="24"/>
      <w:szCs w:val="24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5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914</Words>
  <Characters>5210</Characters>
  <Application>Microsoft Office Word</Application>
  <DocSecurity>0</DocSecurity>
  <Lines>43</Lines>
  <Paragraphs>12</Paragraphs>
  <ScaleCrop>false</ScaleCrop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3</cp:revision>
  <cp:lastPrinted>2026-07-29T02:19:00Z</cp:lastPrinted>
  <dcterms:created xsi:type="dcterms:W3CDTF">2026-07-29T02:14:00Z</dcterms:created>
  <dcterms:modified xsi:type="dcterms:W3CDTF">2026-07-29T23:46:00Z</dcterms:modified>
</cp:coreProperties>
</file>