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542E2" w14:textId="77777777" w:rsidR="00F705ED" w:rsidRPr="00DA07D8" w:rsidRDefault="00F705ED" w:rsidP="00F70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73A9D9" w14:textId="77777777" w:rsidR="00F705ED" w:rsidRPr="00DA07D8" w:rsidRDefault="00F705ED" w:rsidP="00F70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3C47CA31" w14:textId="77777777" w:rsidR="00F705ED" w:rsidRDefault="00F705ED" w:rsidP="00F70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292483E8" w14:textId="77777777" w:rsidR="00F705ED" w:rsidRDefault="00F705ED" w:rsidP="00F70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E52768" w14:textId="77777777" w:rsidR="00F705ED" w:rsidRDefault="00F705ED" w:rsidP="00F70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0A4F5FA" w14:textId="77777777" w:rsidR="00377383" w:rsidRDefault="00377383" w:rsidP="00377383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C2AF59D" w14:textId="77777777" w:rsidR="00377383" w:rsidRDefault="00377383" w:rsidP="00377383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F4BC895" w14:textId="77777777" w:rsidR="00377383" w:rsidRDefault="00377383" w:rsidP="00377383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05E93C6" w14:textId="77777777" w:rsidR="00377383" w:rsidRDefault="00377383" w:rsidP="00377383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D0479B9" w14:textId="77777777" w:rsidR="00377383" w:rsidRDefault="00377383" w:rsidP="00377383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A25AF9B" w14:textId="6757C3EE" w:rsidR="00F705ED" w:rsidRPr="00DA07D8" w:rsidRDefault="00377383" w:rsidP="00377383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10.09.2026</w:t>
      </w:r>
      <w:r w:rsidR="00F705E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1003</w:t>
      </w:r>
    </w:p>
    <w:p w14:paraId="0E698D8E" w14:textId="77777777" w:rsidR="00D3196B" w:rsidRDefault="00D3196B" w:rsidP="00D3196B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B9FE40F" w14:textId="193E8463" w:rsidR="00D3196B" w:rsidRPr="004749F2" w:rsidRDefault="00D3196B" w:rsidP="00D3196B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749F2">
        <w:rPr>
          <w:rFonts w:ascii="Times New Roman" w:hAnsi="Times New Roman" w:cs="Times New Roman"/>
          <w:sz w:val="28"/>
          <w:szCs w:val="28"/>
        </w:rPr>
        <w:t>О принятии решения о необходимости (отсутстви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49F2">
        <w:rPr>
          <w:rFonts w:ascii="Times New Roman" w:hAnsi="Times New Roman" w:cs="Times New Roman"/>
          <w:sz w:val="28"/>
          <w:szCs w:val="28"/>
        </w:rPr>
        <w:t xml:space="preserve"> необходимости) проведения работ по капитальному ремонту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4749F2">
        <w:rPr>
          <w:rFonts w:ascii="Times New Roman" w:hAnsi="Times New Roman" w:cs="Times New Roman"/>
          <w:sz w:val="28"/>
          <w:szCs w:val="28"/>
        </w:rPr>
        <w:t>в многоквартирных домах</w:t>
      </w:r>
    </w:p>
    <w:p w14:paraId="7FFCDF7F" w14:textId="77777777" w:rsidR="00D3196B" w:rsidRDefault="00D3196B" w:rsidP="00D31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B66616" w14:textId="77777777" w:rsidR="00D3196B" w:rsidRDefault="00D3196B" w:rsidP="00D31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A12649" w14:textId="77777777" w:rsidR="00D3196B" w:rsidRDefault="00D3196B" w:rsidP="00D31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17195A" w14:textId="28C7BAA6" w:rsidR="00D3196B" w:rsidRDefault="00D3196B" w:rsidP="00D31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9F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частью 6 статьи 189 Жилищного кодекса Российской Федерации, </w:t>
      </w:r>
      <w:r w:rsidRPr="004749F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06.10.2003 № 131-ФЗ «Об общих принципах организации местного самоуправления в Российской Федерации», постановлением Правительства Хабаровского края от 30.12.2013 № 479-пр «Об утверждении Программы капитального ремонта общего имущества                      в многоквартирных домах Хабаровского края на 2014-2073 годы», </w:t>
      </w:r>
      <w:r w:rsidRPr="004749F2">
        <w:rPr>
          <w:rFonts w:ascii="Times New Roman" w:hAnsi="Times New Roman" w:cs="Times New Roman"/>
          <w:sz w:val="28"/>
          <w:szCs w:val="28"/>
        </w:rPr>
        <w:t xml:space="preserve">предложением некоммерческой организации «Региональный оператор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49F2">
        <w:rPr>
          <w:rFonts w:ascii="Times New Roman" w:hAnsi="Times New Roman" w:cs="Times New Roman"/>
          <w:sz w:val="28"/>
          <w:szCs w:val="28"/>
        </w:rPr>
        <w:t xml:space="preserve"> Фонд капитального ремонта многоквартирных домов в Хабаровском крае»,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749F2">
        <w:rPr>
          <w:rFonts w:ascii="Times New Roman" w:hAnsi="Times New Roman" w:cs="Times New Roman"/>
          <w:sz w:val="28"/>
          <w:szCs w:val="28"/>
        </w:rPr>
        <w:t xml:space="preserve"> </w:t>
      </w:r>
      <w:r w:rsidRPr="00E3381D">
        <w:rPr>
          <w:rFonts w:ascii="Times New Roman" w:hAnsi="Times New Roman" w:cs="Times New Roman"/>
          <w:sz w:val="28"/>
          <w:szCs w:val="28"/>
        </w:rPr>
        <w:t>на основании протокола от 01.09.2026 з</w:t>
      </w:r>
      <w:r w:rsidRPr="002D3212">
        <w:rPr>
          <w:rFonts w:ascii="Times New Roman" w:hAnsi="Times New Roman" w:cs="Times New Roman"/>
          <w:sz w:val="28"/>
          <w:szCs w:val="28"/>
        </w:rPr>
        <w:t>аседания комиссии по принятию решения о необходимости (отсутстви</w:t>
      </w:r>
      <w:r w:rsidRPr="00E3381D">
        <w:rPr>
          <w:rFonts w:ascii="Times New Roman" w:hAnsi="Times New Roman" w:cs="Times New Roman"/>
          <w:sz w:val="28"/>
          <w:szCs w:val="28"/>
        </w:rPr>
        <w:t>и</w:t>
      </w:r>
      <w:r w:rsidRPr="002D3212">
        <w:rPr>
          <w:rFonts w:ascii="Times New Roman" w:hAnsi="Times New Roman" w:cs="Times New Roman"/>
          <w:sz w:val="28"/>
          <w:szCs w:val="28"/>
        </w:rPr>
        <w:t xml:space="preserve"> необходимости) проведения работ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D3212">
        <w:rPr>
          <w:rFonts w:ascii="Times New Roman" w:hAnsi="Times New Roman" w:cs="Times New Roman"/>
          <w:sz w:val="28"/>
          <w:szCs w:val="28"/>
        </w:rPr>
        <w:t xml:space="preserve"> по капитальному ремонту общего имущества в многоквартирных домах, включенных в Программу капитального ремонта общего имущества в МКД Хабаровского края на 2014</w:t>
      </w:r>
      <w:r w:rsidRPr="00E3381D">
        <w:rPr>
          <w:rFonts w:ascii="Times New Roman" w:hAnsi="Times New Roman" w:cs="Times New Roman"/>
          <w:sz w:val="28"/>
          <w:szCs w:val="28"/>
        </w:rPr>
        <w:t xml:space="preserve"> –</w:t>
      </w:r>
      <w:r w:rsidRPr="002D3212">
        <w:rPr>
          <w:rFonts w:ascii="Times New Roman" w:hAnsi="Times New Roman" w:cs="Times New Roman"/>
          <w:sz w:val="28"/>
          <w:szCs w:val="28"/>
        </w:rPr>
        <w:t xml:space="preserve"> 2073 годы, утвержденную постановлением Правительства Хабаровского края от </w:t>
      </w:r>
      <w:r w:rsidRPr="00E3381D">
        <w:rPr>
          <w:rFonts w:ascii="Times New Roman" w:hAnsi="Times New Roman" w:cs="Times New Roman"/>
          <w:sz w:val="28"/>
          <w:szCs w:val="28"/>
        </w:rPr>
        <w:t>30.12.</w:t>
      </w:r>
      <w:r w:rsidRPr="002D3212">
        <w:rPr>
          <w:rFonts w:ascii="Times New Roman" w:hAnsi="Times New Roman" w:cs="Times New Roman"/>
          <w:sz w:val="28"/>
          <w:szCs w:val="28"/>
        </w:rPr>
        <w:t>2013</w:t>
      </w:r>
      <w:r w:rsidRPr="00E3381D">
        <w:rPr>
          <w:rFonts w:ascii="Times New Roman" w:hAnsi="Times New Roman" w:cs="Times New Roman"/>
          <w:sz w:val="28"/>
          <w:szCs w:val="28"/>
        </w:rPr>
        <w:t xml:space="preserve"> </w:t>
      </w:r>
      <w:r w:rsidRPr="002D3212">
        <w:rPr>
          <w:rFonts w:ascii="Times New Roman" w:hAnsi="Times New Roman" w:cs="Times New Roman"/>
          <w:sz w:val="28"/>
          <w:szCs w:val="28"/>
        </w:rPr>
        <w:t>№</w:t>
      </w:r>
      <w:r w:rsidRPr="00E3381D">
        <w:rPr>
          <w:rFonts w:ascii="Times New Roman" w:hAnsi="Times New Roman" w:cs="Times New Roman"/>
          <w:sz w:val="28"/>
          <w:szCs w:val="28"/>
        </w:rPr>
        <w:t xml:space="preserve"> </w:t>
      </w:r>
      <w:r w:rsidRPr="002D3212">
        <w:rPr>
          <w:rFonts w:ascii="Times New Roman" w:hAnsi="Times New Roman" w:cs="Times New Roman"/>
          <w:sz w:val="28"/>
          <w:szCs w:val="28"/>
        </w:rPr>
        <w:t xml:space="preserve">479-пр, в отношении многоквартирных домов, собственники помещений которых не приняли решение о проведении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D3212">
        <w:rPr>
          <w:rFonts w:ascii="Times New Roman" w:hAnsi="Times New Roman" w:cs="Times New Roman"/>
          <w:sz w:val="28"/>
          <w:szCs w:val="28"/>
        </w:rPr>
        <w:t>в многоквартирном доме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749F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отсутствием необходимости </w:t>
      </w:r>
      <w:r w:rsidRPr="004749F2">
        <w:rPr>
          <w:rFonts w:ascii="Times New Roman" w:hAnsi="Times New Roman" w:cs="Times New Roman"/>
          <w:sz w:val="28"/>
          <w:szCs w:val="28"/>
        </w:rPr>
        <w:t>проведения капитального ремонта общего имущества в многоквартирных домах, собственники помещений которых не приняли решение о проведении капитального ремонта общего имущества в многоквартирных домах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4749F2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 xml:space="preserve">26 – </w:t>
      </w:r>
      <w:r w:rsidRPr="004749F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474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годах</w:t>
      </w:r>
      <w:r w:rsidRPr="004749F2">
        <w:rPr>
          <w:rFonts w:ascii="Times New Roman" w:hAnsi="Times New Roman" w:cs="Times New Roman"/>
          <w:sz w:val="28"/>
          <w:szCs w:val="28"/>
        </w:rPr>
        <w:t>, администрация Ванинского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4834623E" w14:textId="77777777" w:rsidR="00D3196B" w:rsidRPr="004749F2" w:rsidRDefault="00D3196B" w:rsidP="00D31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A9C87B" w14:textId="77777777" w:rsidR="00D3196B" w:rsidRDefault="00D3196B" w:rsidP="00D31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9F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82A8422" w14:textId="77777777" w:rsidR="00D3196B" w:rsidRPr="004749F2" w:rsidRDefault="00D3196B" w:rsidP="00D31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9F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749F2">
        <w:rPr>
          <w:rFonts w:ascii="Times New Roman" w:hAnsi="Times New Roman" w:cs="Times New Roman"/>
          <w:sz w:val="28"/>
          <w:szCs w:val="28"/>
        </w:rPr>
        <w:t>Перенести срок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4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r w:rsidRPr="004749F2">
        <w:rPr>
          <w:rFonts w:ascii="Times New Roman" w:hAnsi="Times New Roman" w:cs="Times New Roman"/>
          <w:sz w:val="28"/>
          <w:szCs w:val="28"/>
        </w:rPr>
        <w:t xml:space="preserve">полнения работ по капитальному ремонту </w:t>
      </w:r>
      <w:r w:rsidRPr="00760A7E">
        <w:rPr>
          <w:rFonts w:ascii="Times New Roman" w:hAnsi="Times New Roman" w:cs="Times New Roman"/>
          <w:sz w:val="28"/>
          <w:szCs w:val="28"/>
        </w:rPr>
        <w:t>конструктивных элементов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F2">
        <w:rPr>
          <w:rFonts w:ascii="Times New Roman" w:hAnsi="Times New Roman" w:cs="Times New Roman"/>
          <w:sz w:val="28"/>
          <w:szCs w:val="28"/>
        </w:rPr>
        <w:t>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F2">
        <w:rPr>
          <w:rFonts w:ascii="Times New Roman" w:hAnsi="Times New Roman" w:cs="Times New Roman"/>
          <w:sz w:val="28"/>
          <w:szCs w:val="28"/>
        </w:rPr>
        <w:t>многоквартирн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74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дома, расположенного </w:t>
      </w:r>
      <w:r w:rsidRPr="004749F2">
        <w:rPr>
          <w:rFonts w:ascii="Times New Roman" w:hAnsi="Times New Roman" w:cs="Times New Roman"/>
          <w:sz w:val="28"/>
          <w:szCs w:val="28"/>
        </w:rPr>
        <w:t>по 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67EEA">
        <w:rPr>
          <w:rFonts w:ascii="Times New Roman" w:hAnsi="Times New Roman" w:cs="Times New Roman"/>
          <w:sz w:val="28"/>
          <w:szCs w:val="28"/>
        </w:rPr>
        <w:t xml:space="preserve">: </w:t>
      </w:r>
      <w:r w:rsidRPr="00367EE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682851, Хабаровский край, Ванинский район,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                   </w:t>
      </w:r>
      <w:r w:rsidRPr="00367EE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п. Токи, </w:t>
      </w:r>
      <w:r>
        <w:rPr>
          <w:rFonts w:ascii="Times New Roman" w:hAnsi="Times New Roman" w:cs="Times New Roman"/>
          <w:sz w:val="28"/>
          <w:szCs w:val="28"/>
        </w:rPr>
        <w:t>ул. Строителей, д.1</w:t>
      </w:r>
      <w:r w:rsidRPr="004749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0A7E">
        <w:rPr>
          <w:rFonts w:ascii="Times New Roman" w:hAnsi="Times New Roman" w:cs="Times New Roman"/>
          <w:sz w:val="28"/>
          <w:szCs w:val="28"/>
        </w:rPr>
        <w:t xml:space="preserve"> </w:t>
      </w:r>
      <w:r w:rsidRPr="004749F2">
        <w:rPr>
          <w:rFonts w:ascii="Times New Roman" w:hAnsi="Times New Roman" w:cs="Times New Roman"/>
          <w:sz w:val="28"/>
          <w:szCs w:val="28"/>
        </w:rPr>
        <w:t>собственники помещений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749F2">
        <w:rPr>
          <w:rFonts w:ascii="Times New Roman" w:hAnsi="Times New Roman" w:cs="Times New Roman"/>
          <w:sz w:val="28"/>
          <w:szCs w:val="28"/>
        </w:rPr>
        <w:t xml:space="preserve"> не приняли </w:t>
      </w:r>
      <w:r w:rsidRPr="004749F2">
        <w:rPr>
          <w:rFonts w:ascii="Times New Roman" w:hAnsi="Times New Roman" w:cs="Times New Roman"/>
          <w:sz w:val="28"/>
          <w:szCs w:val="28"/>
        </w:rPr>
        <w:lastRenderedPageBreak/>
        <w:t>решение о проведении капитального ремонта 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дома</w:t>
      </w:r>
      <w:r w:rsidRPr="004749F2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49F2">
        <w:rPr>
          <w:rFonts w:ascii="Times New Roman" w:hAnsi="Times New Roman" w:cs="Times New Roman"/>
          <w:sz w:val="28"/>
          <w:szCs w:val="28"/>
        </w:rPr>
        <w:t xml:space="preserve"> предусмотренный Программой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749F2">
        <w:rPr>
          <w:rFonts w:ascii="Times New Roman" w:hAnsi="Times New Roman" w:cs="Times New Roman"/>
          <w:sz w:val="28"/>
          <w:szCs w:val="28"/>
        </w:rPr>
        <w:t>в многоквартирных домах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F2">
        <w:rPr>
          <w:rFonts w:ascii="Times New Roman" w:hAnsi="Times New Roman" w:cs="Times New Roman"/>
          <w:sz w:val="28"/>
          <w:szCs w:val="28"/>
        </w:rPr>
        <w:t>на 2014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749F2">
        <w:rPr>
          <w:rFonts w:ascii="Times New Roman" w:hAnsi="Times New Roman" w:cs="Times New Roman"/>
          <w:sz w:val="28"/>
          <w:szCs w:val="28"/>
        </w:rPr>
        <w:t xml:space="preserve">2043 </w:t>
      </w:r>
      <w:r>
        <w:rPr>
          <w:rFonts w:ascii="Times New Roman" w:hAnsi="Times New Roman" w:cs="Times New Roman"/>
          <w:sz w:val="28"/>
          <w:szCs w:val="28"/>
        </w:rPr>
        <w:t xml:space="preserve">годы </w:t>
      </w:r>
      <w:r w:rsidRPr="00760A7E">
        <w:rPr>
          <w:rFonts w:ascii="Times New Roman" w:hAnsi="Times New Roman" w:cs="Times New Roman"/>
          <w:sz w:val="28"/>
          <w:szCs w:val="28"/>
        </w:rPr>
        <w:t>и утвердить плановый период капитального ремонта согласно</w:t>
      </w:r>
      <w:r>
        <w:rPr>
          <w:rFonts w:ascii="Times New Roman" w:hAnsi="Times New Roman" w:cs="Times New Roman"/>
          <w:sz w:val="28"/>
          <w:szCs w:val="28"/>
        </w:rPr>
        <w:t xml:space="preserve"> приложению к настоящему постановлению.</w:t>
      </w:r>
    </w:p>
    <w:p w14:paraId="021BE6CB" w14:textId="77777777" w:rsidR="00D3196B" w:rsidRPr="004749F2" w:rsidRDefault="00D3196B" w:rsidP="00D31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749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749F2">
        <w:rPr>
          <w:rFonts w:ascii="Times New Roman" w:hAnsi="Times New Roman" w:cs="Times New Roman"/>
          <w:sz w:val="28"/>
          <w:szCs w:val="28"/>
        </w:rPr>
        <w:t xml:space="preserve">Копию настоящего постановления в 5-дневный срок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4749F2">
        <w:rPr>
          <w:rFonts w:ascii="Times New Roman" w:hAnsi="Times New Roman" w:cs="Times New Roman"/>
          <w:sz w:val="28"/>
          <w:szCs w:val="28"/>
        </w:rPr>
        <w:t>принятия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F2">
        <w:rPr>
          <w:rFonts w:ascii="Times New Roman" w:hAnsi="Times New Roman" w:cs="Times New Roman"/>
          <w:sz w:val="28"/>
          <w:szCs w:val="28"/>
        </w:rPr>
        <w:t xml:space="preserve">направить некоммерческой организации «Региональный оператор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49F2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F2">
        <w:rPr>
          <w:rFonts w:ascii="Times New Roman" w:hAnsi="Times New Roman" w:cs="Times New Roman"/>
          <w:sz w:val="28"/>
          <w:szCs w:val="28"/>
        </w:rPr>
        <w:t>капитального ремонта многоквартирных домов в Хабаровском крае».</w:t>
      </w:r>
    </w:p>
    <w:p w14:paraId="0371B671" w14:textId="77777777" w:rsidR="00D3196B" w:rsidRDefault="00D3196B" w:rsidP="00D31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749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28AF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3C70C57A" w14:textId="77777777" w:rsidR="00D3196B" w:rsidRPr="004749F2" w:rsidRDefault="00D3196B" w:rsidP="00D31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749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749F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>
        <w:rPr>
          <w:rFonts w:ascii="Times New Roman" w:hAnsi="Times New Roman" w:cs="Times New Roman"/>
          <w:sz w:val="28"/>
          <w:szCs w:val="28"/>
        </w:rPr>
        <w:br/>
      </w:r>
      <w:r w:rsidRPr="004749F2">
        <w:rPr>
          <w:rFonts w:ascii="Times New Roman" w:hAnsi="Times New Roman" w:cs="Times New Roman"/>
          <w:sz w:val="28"/>
          <w:szCs w:val="28"/>
        </w:rPr>
        <w:t>на первого заместителя главы администрации района Ванинского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549B2C" w14:textId="4C9226A3" w:rsidR="00D3196B" w:rsidRPr="004749F2" w:rsidRDefault="00D3196B" w:rsidP="00D31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749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749F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41D1CAF0" w14:textId="77777777" w:rsidR="00D3196B" w:rsidRDefault="00D3196B" w:rsidP="00D31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633EDE" w14:textId="77777777" w:rsidR="00D3196B" w:rsidRPr="004749F2" w:rsidRDefault="00D3196B" w:rsidP="00D31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F90C9" w14:textId="77777777" w:rsidR="00D3196B" w:rsidRDefault="00D3196B" w:rsidP="00D31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122319" w14:textId="77777777" w:rsidR="00D3196B" w:rsidRDefault="00D3196B" w:rsidP="00D319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Pr="006865C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865C1">
        <w:rPr>
          <w:rFonts w:ascii="Times New Roman" w:hAnsi="Times New Roman" w:cs="Times New Roman"/>
          <w:sz w:val="28"/>
          <w:szCs w:val="28"/>
        </w:rPr>
        <w:t xml:space="preserve"> администрации района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О.М. Ханукаева</w:t>
      </w:r>
    </w:p>
    <w:p w14:paraId="57249BBB" w14:textId="77777777" w:rsidR="00B60F5C" w:rsidRDefault="00B60F5C"/>
    <w:p w14:paraId="2F8A06DD" w14:textId="77777777" w:rsidR="00F705ED" w:rsidRDefault="00F705ED"/>
    <w:p w14:paraId="7FBDBE2D" w14:textId="77777777" w:rsidR="00F705ED" w:rsidRDefault="00F705ED"/>
    <w:p w14:paraId="00DF3CB3" w14:textId="77777777" w:rsidR="00F705ED" w:rsidRDefault="00F705ED"/>
    <w:p w14:paraId="1A31022F" w14:textId="77777777" w:rsidR="00F705ED" w:rsidRDefault="00F705ED"/>
    <w:p w14:paraId="1E8EA2C7" w14:textId="77777777" w:rsidR="00F705ED" w:rsidRDefault="00F705ED"/>
    <w:p w14:paraId="758F9C1A" w14:textId="77777777" w:rsidR="00F705ED" w:rsidRDefault="00F705ED"/>
    <w:p w14:paraId="29F801D8" w14:textId="77777777" w:rsidR="00F705ED" w:rsidRDefault="00F705ED"/>
    <w:p w14:paraId="7A0A035D" w14:textId="77777777" w:rsidR="00F705ED" w:rsidRDefault="00F705ED"/>
    <w:p w14:paraId="641EE563" w14:textId="77777777" w:rsidR="00F705ED" w:rsidRDefault="00F705ED"/>
    <w:p w14:paraId="57058AD1" w14:textId="77777777" w:rsidR="00F705ED" w:rsidRDefault="00F705ED"/>
    <w:p w14:paraId="6A54588B" w14:textId="77777777" w:rsidR="00F705ED" w:rsidRDefault="00F705ED"/>
    <w:p w14:paraId="62C4DB99" w14:textId="77777777" w:rsidR="00F705ED" w:rsidRDefault="00F705ED"/>
    <w:p w14:paraId="2D68B516" w14:textId="1FBE7624" w:rsidR="00F705ED" w:rsidRDefault="00F705ED"/>
    <w:p w14:paraId="68C704F0" w14:textId="77777777" w:rsidR="00377383" w:rsidRDefault="00377383"/>
    <w:p w14:paraId="0B31D7FB" w14:textId="77777777" w:rsidR="00F705ED" w:rsidRDefault="00F705ED" w:rsidP="00F705E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237703C" w14:textId="77777777" w:rsidR="00F705ED" w:rsidRDefault="00F705ED" w:rsidP="00F705E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95C2D" w14:textId="77777777" w:rsidR="00F705ED" w:rsidRDefault="00F705ED" w:rsidP="00F705ED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Хабаровского края</w:t>
      </w:r>
    </w:p>
    <w:p w14:paraId="74B214E5" w14:textId="6BC0151E" w:rsidR="00F705ED" w:rsidRDefault="00F705ED" w:rsidP="00F705ED">
      <w:pPr>
        <w:autoSpaceDE w:val="0"/>
        <w:autoSpaceDN w:val="0"/>
        <w:adjustRightInd w:val="0"/>
        <w:ind w:left="524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377383">
        <w:rPr>
          <w:rFonts w:ascii="Times New Roman CYR" w:hAnsi="Times New Roman CYR" w:cs="Times New Roman CYR"/>
          <w:color w:val="000000"/>
          <w:sz w:val="28"/>
          <w:szCs w:val="28"/>
        </w:rPr>
        <w:t>10.09.2026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</w:t>
      </w:r>
      <w:r w:rsidR="00377383">
        <w:rPr>
          <w:rFonts w:ascii="Times New Roman CYR" w:hAnsi="Times New Roman CYR" w:cs="Times New Roman CYR"/>
          <w:color w:val="000000"/>
          <w:sz w:val="28"/>
          <w:szCs w:val="28"/>
        </w:rPr>
        <w:t>1003</w:t>
      </w:r>
    </w:p>
    <w:p w14:paraId="6ED87A6B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DD4400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86617C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568F57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C5DD6A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04192">
        <w:rPr>
          <w:rFonts w:ascii="Times New Roman" w:hAnsi="Times New Roman" w:cs="Times New Roman"/>
          <w:sz w:val="28"/>
          <w:szCs w:val="28"/>
        </w:rPr>
        <w:t>Перечень услуг (работ) и сроки проведения</w:t>
      </w:r>
    </w:p>
    <w:p w14:paraId="76CBF90E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04192">
        <w:rPr>
          <w:rFonts w:ascii="Times New Roman" w:hAnsi="Times New Roman" w:cs="Times New Roman"/>
          <w:sz w:val="28"/>
          <w:szCs w:val="28"/>
        </w:rPr>
        <w:t>работ по капитальному ремонту общего имущества,</w:t>
      </w:r>
    </w:p>
    <w:p w14:paraId="0A1E8E38" w14:textId="77777777" w:rsidR="00F705ED" w:rsidRDefault="00F705ED" w:rsidP="00F705E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04192">
        <w:rPr>
          <w:rFonts w:ascii="Times New Roman" w:hAnsi="Times New Roman" w:cs="Times New Roman"/>
          <w:sz w:val="28"/>
          <w:szCs w:val="28"/>
        </w:rPr>
        <w:t xml:space="preserve">дома по адресу: </w:t>
      </w:r>
      <w:r w:rsidRPr="00367EE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682851, Хабаровский край, Ванинский </w:t>
      </w:r>
      <w:proofErr w:type="gramStart"/>
      <w:r w:rsidRPr="00367EE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район,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                 </w:t>
      </w:r>
      <w:r w:rsidRPr="00367EE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п. Токи, </w:t>
      </w:r>
      <w:r>
        <w:rPr>
          <w:rFonts w:ascii="Times New Roman" w:hAnsi="Times New Roman" w:cs="Times New Roman"/>
          <w:sz w:val="28"/>
          <w:szCs w:val="28"/>
        </w:rPr>
        <w:t>ул. Строителей, д.1</w:t>
      </w:r>
    </w:p>
    <w:p w14:paraId="51429ED5" w14:textId="77777777" w:rsidR="00F705ED" w:rsidRPr="004C4114" w:rsidRDefault="00F705ED" w:rsidP="00F705E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66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2"/>
        <w:gridCol w:w="1984"/>
        <w:gridCol w:w="1985"/>
      </w:tblGrid>
      <w:tr w:rsidR="00F705ED" w:rsidRPr="00604192" w14:paraId="714B7358" w14:textId="77777777" w:rsidTr="00813CE1">
        <w:trPr>
          <w:trHeight w:val="2770"/>
          <w:jc w:val="center"/>
        </w:trPr>
        <w:tc>
          <w:tcPr>
            <w:tcW w:w="5382" w:type="dxa"/>
            <w:vAlign w:val="center"/>
          </w:tcPr>
          <w:p w14:paraId="03D43CD4" w14:textId="77777777" w:rsidR="00F705ED" w:rsidRPr="00604192" w:rsidRDefault="00F705ED" w:rsidP="00813CE1">
            <w:pPr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Перечень услуг (работ) по капитальному ремонту общего имущества многоквартирного дома</w:t>
            </w:r>
          </w:p>
        </w:tc>
        <w:tc>
          <w:tcPr>
            <w:tcW w:w="1984" w:type="dxa"/>
            <w:vAlign w:val="center"/>
          </w:tcPr>
          <w:p w14:paraId="002E56A1" w14:textId="77777777" w:rsidR="00F705ED" w:rsidRPr="00604192" w:rsidRDefault="00F705ED" w:rsidP="00813CE1">
            <w:pPr>
              <w:suppressLineNumbers/>
              <w:suppressAutoHyphens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Год проведения капитального ремонта в соответствии с программой капитального ремонта, год</w:t>
            </w:r>
          </w:p>
        </w:tc>
        <w:tc>
          <w:tcPr>
            <w:tcW w:w="1985" w:type="dxa"/>
            <w:vAlign w:val="center"/>
          </w:tcPr>
          <w:p w14:paraId="0CBE0827" w14:textId="77777777" w:rsidR="00F705ED" w:rsidRPr="00604192" w:rsidRDefault="00F705ED" w:rsidP="00813CE1">
            <w:pPr>
              <w:suppressLineNumbers/>
              <w:suppressAutoHyphens/>
              <w:snapToGrid w:val="0"/>
              <w:spacing w:after="0" w:line="240" w:lineRule="exact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604192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Год, на который необходимо перенести сроки в программе капитального ремонта</w:t>
            </w:r>
          </w:p>
        </w:tc>
      </w:tr>
      <w:tr w:rsidR="00F705ED" w:rsidRPr="00604192" w14:paraId="7B19A6C6" w14:textId="77777777" w:rsidTr="00813CE1">
        <w:trPr>
          <w:trHeight w:val="586"/>
          <w:jc w:val="center"/>
        </w:trPr>
        <w:tc>
          <w:tcPr>
            <w:tcW w:w="5382" w:type="dxa"/>
            <w:vAlign w:val="center"/>
          </w:tcPr>
          <w:p w14:paraId="7694E181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Ремонт внутридомовых инженерных систем электроснабжения</w:t>
            </w:r>
          </w:p>
        </w:tc>
        <w:tc>
          <w:tcPr>
            <w:tcW w:w="1984" w:type="dxa"/>
          </w:tcPr>
          <w:p w14:paraId="489C0E2B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  <w:tc>
          <w:tcPr>
            <w:tcW w:w="1985" w:type="dxa"/>
          </w:tcPr>
          <w:p w14:paraId="25D86EA6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370940AC" w14:textId="77777777" w:rsidTr="00813CE1">
        <w:trPr>
          <w:trHeight w:val="146"/>
          <w:jc w:val="center"/>
        </w:trPr>
        <w:tc>
          <w:tcPr>
            <w:tcW w:w="5382" w:type="dxa"/>
            <w:vAlign w:val="center"/>
          </w:tcPr>
          <w:p w14:paraId="221FFD48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Ремонт внутридомовых инженерных систем теплоснабжения</w:t>
            </w:r>
          </w:p>
        </w:tc>
        <w:tc>
          <w:tcPr>
            <w:tcW w:w="1984" w:type="dxa"/>
          </w:tcPr>
          <w:p w14:paraId="404476AB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2035</w:t>
            </w:r>
          </w:p>
        </w:tc>
        <w:tc>
          <w:tcPr>
            <w:tcW w:w="1985" w:type="dxa"/>
          </w:tcPr>
          <w:p w14:paraId="1D894ADA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536A2F10" w14:textId="77777777" w:rsidTr="00813CE1">
        <w:trPr>
          <w:trHeight w:val="312"/>
          <w:jc w:val="center"/>
        </w:trPr>
        <w:tc>
          <w:tcPr>
            <w:tcW w:w="5382" w:type="dxa"/>
            <w:vAlign w:val="center"/>
          </w:tcPr>
          <w:p w14:paraId="7902D827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Ремонт внутридомовых инженерных систем холодного водоснабжения</w:t>
            </w:r>
          </w:p>
        </w:tc>
        <w:tc>
          <w:tcPr>
            <w:tcW w:w="1984" w:type="dxa"/>
          </w:tcPr>
          <w:p w14:paraId="7D2B4FEB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  <w:tc>
          <w:tcPr>
            <w:tcW w:w="1985" w:type="dxa"/>
          </w:tcPr>
          <w:p w14:paraId="01A5DF0A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6055F424" w14:textId="77777777" w:rsidTr="00813CE1">
        <w:trPr>
          <w:trHeight w:val="156"/>
          <w:jc w:val="center"/>
        </w:trPr>
        <w:tc>
          <w:tcPr>
            <w:tcW w:w="5382" w:type="dxa"/>
            <w:vAlign w:val="center"/>
          </w:tcPr>
          <w:p w14:paraId="2B9C6E01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Ремонт внутридомовых инженерных систем водоотведения</w:t>
            </w:r>
          </w:p>
        </w:tc>
        <w:tc>
          <w:tcPr>
            <w:tcW w:w="1984" w:type="dxa"/>
          </w:tcPr>
          <w:p w14:paraId="2B34DE9A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2036</w:t>
            </w:r>
          </w:p>
        </w:tc>
        <w:tc>
          <w:tcPr>
            <w:tcW w:w="1985" w:type="dxa"/>
          </w:tcPr>
          <w:p w14:paraId="264C834D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5284E2AB" w14:textId="77777777" w:rsidTr="00813CE1">
        <w:trPr>
          <w:trHeight w:val="339"/>
          <w:jc w:val="center"/>
        </w:trPr>
        <w:tc>
          <w:tcPr>
            <w:tcW w:w="5382" w:type="dxa"/>
            <w:vAlign w:val="center"/>
          </w:tcPr>
          <w:p w14:paraId="5C83FABE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Ремонт крыши</w:t>
            </w:r>
          </w:p>
        </w:tc>
        <w:tc>
          <w:tcPr>
            <w:tcW w:w="1984" w:type="dxa"/>
          </w:tcPr>
          <w:p w14:paraId="4E3739EB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985" w:type="dxa"/>
            <w:vAlign w:val="center"/>
          </w:tcPr>
          <w:p w14:paraId="37B5BF9E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79C11D3A" w14:textId="77777777" w:rsidTr="00813CE1">
        <w:trPr>
          <w:trHeight w:val="143"/>
          <w:jc w:val="center"/>
        </w:trPr>
        <w:tc>
          <w:tcPr>
            <w:tcW w:w="5382" w:type="dxa"/>
            <w:vAlign w:val="center"/>
          </w:tcPr>
          <w:p w14:paraId="4EF8A4E5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Ремонт подвальных помещений, относящихся к общему имуществу</w:t>
            </w:r>
          </w:p>
        </w:tc>
        <w:tc>
          <w:tcPr>
            <w:tcW w:w="1984" w:type="dxa"/>
          </w:tcPr>
          <w:p w14:paraId="33DAB8D0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985" w:type="dxa"/>
            <w:vAlign w:val="center"/>
          </w:tcPr>
          <w:p w14:paraId="68F0D24F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1D1A58A4" w14:textId="77777777" w:rsidTr="00813CE1">
        <w:trPr>
          <w:trHeight w:val="218"/>
          <w:jc w:val="center"/>
        </w:trPr>
        <w:tc>
          <w:tcPr>
            <w:tcW w:w="5382" w:type="dxa"/>
            <w:vAlign w:val="center"/>
          </w:tcPr>
          <w:p w14:paraId="008B35EE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Ремонт фасада</w:t>
            </w:r>
          </w:p>
        </w:tc>
        <w:tc>
          <w:tcPr>
            <w:tcW w:w="1984" w:type="dxa"/>
          </w:tcPr>
          <w:p w14:paraId="77A0A8AD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2036</w:t>
            </w:r>
          </w:p>
        </w:tc>
        <w:tc>
          <w:tcPr>
            <w:tcW w:w="1985" w:type="dxa"/>
            <w:vAlign w:val="center"/>
          </w:tcPr>
          <w:p w14:paraId="6973DE0C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  <w:tr w:rsidR="00F705ED" w:rsidRPr="00604192" w14:paraId="2BA0B0BD" w14:textId="77777777" w:rsidTr="00813CE1">
        <w:trPr>
          <w:trHeight w:val="385"/>
          <w:jc w:val="center"/>
        </w:trPr>
        <w:tc>
          <w:tcPr>
            <w:tcW w:w="5382" w:type="dxa"/>
            <w:vAlign w:val="center"/>
          </w:tcPr>
          <w:p w14:paraId="16C73CBC" w14:textId="77777777" w:rsidR="00F705ED" w:rsidRPr="00604192" w:rsidRDefault="00F705ED" w:rsidP="00813CE1">
            <w:pPr>
              <w:snapToGrid w:val="0"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Ремонт фундамента многоквартирного дома</w:t>
            </w:r>
          </w:p>
        </w:tc>
        <w:tc>
          <w:tcPr>
            <w:tcW w:w="1984" w:type="dxa"/>
          </w:tcPr>
          <w:p w14:paraId="7471B1C4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92"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  <w:tc>
          <w:tcPr>
            <w:tcW w:w="1985" w:type="dxa"/>
            <w:vAlign w:val="center"/>
          </w:tcPr>
          <w:p w14:paraId="48BD9241" w14:textId="77777777" w:rsidR="00F705ED" w:rsidRPr="00604192" w:rsidRDefault="00F705ED" w:rsidP="00813CE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2043</w:t>
            </w:r>
          </w:p>
        </w:tc>
      </w:tr>
    </w:tbl>
    <w:p w14:paraId="4EA9166E" w14:textId="77777777" w:rsidR="00F705ED" w:rsidRDefault="00F705ED" w:rsidP="00F705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CE56A6" w14:textId="77777777" w:rsidR="00F705ED" w:rsidRDefault="00F705ED" w:rsidP="00F705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DEEC3B" w14:textId="77777777" w:rsidR="00F705ED" w:rsidRDefault="00F705ED" w:rsidP="00F705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1969AC" w14:textId="77777777" w:rsidR="00F705ED" w:rsidRDefault="00F705ED" w:rsidP="00F705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14:paraId="52686D31" w14:textId="77777777" w:rsidR="00F705ED" w:rsidRDefault="00F705ED"/>
    <w:sectPr w:rsidR="00F705ED" w:rsidSect="00D3196B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B1418" w14:textId="77777777" w:rsidR="00D3196B" w:rsidRDefault="00D3196B" w:rsidP="00D3196B">
      <w:pPr>
        <w:spacing w:after="0" w:line="240" w:lineRule="auto"/>
      </w:pPr>
      <w:r>
        <w:separator/>
      </w:r>
    </w:p>
  </w:endnote>
  <w:endnote w:type="continuationSeparator" w:id="0">
    <w:p w14:paraId="181A29A1" w14:textId="77777777" w:rsidR="00D3196B" w:rsidRDefault="00D3196B" w:rsidP="00D31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3F87C" w14:textId="77777777" w:rsidR="00D3196B" w:rsidRDefault="00D3196B" w:rsidP="00D3196B">
      <w:pPr>
        <w:spacing w:after="0" w:line="240" w:lineRule="auto"/>
      </w:pPr>
      <w:r>
        <w:separator/>
      </w:r>
    </w:p>
  </w:footnote>
  <w:footnote w:type="continuationSeparator" w:id="0">
    <w:p w14:paraId="00563A94" w14:textId="77777777" w:rsidR="00D3196B" w:rsidRDefault="00D3196B" w:rsidP="00D31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082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7873EA9" w14:textId="538719C6" w:rsidR="00D3196B" w:rsidRPr="00D3196B" w:rsidRDefault="00D319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19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19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19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3196B">
          <w:rPr>
            <w:rFonts w:ascii="Times New Roman" w:hAnsi="Times New Roman" w:cs="Times New Roman"/>
            <w:sz w:val="24"/>
            <w:szCs w:val="24"/>
          </w:rPr>
          <w:t>2</w:t>
        </w:r>
        <w:r w:rsidRPr="00D319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2661E4A" w14:textId="77777777" w:rsidR="00D3196B" w:rsidRDefault="00D319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6B"/>
    <w:rsid w:val="00377383"/>
    <w:rsid w:val="00893AB3"/>
    <w:rsid w:val="00B60F5C"/>
    <w:rsid w:val="00D3196B"/>
    <w:rsid w:val="00F7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3445"/>
  <w15:chartTrackingRefBased/>
  <w15:docId w15:val="{3E34F4CD-DCB5-4A66-9FF8-E4D33F33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96B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196B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D31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196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2026-09-09T00:43:00Z</cp:lastPrinted>
  <dcterms:created xsi:type="dcterms:W3CDTF">2026-09-09T00:29:00Z</dcterms:created>
  <dcterms:modified xsi:type="dcterms:W3CDTF">2026-09-10T00:57:00Z</dcterms:modified>
</cp:coreProperties>
</file>