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16899" w14:textId="77777777" w:rsidR="001A7EA8" w:rsidRPr="001A7EA8" w:rsidRDefault="001A7EA8" w:rsidP="001A7EA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A7EA8">
        <w:rPr>
          <w:rFonts w:eastAsiaTheme="minorHAnsi"/>
          <w:b/>
          <w:bCs/>
          <w:sz w:val="28"/>
          <w:szCs w:val="28"/>
          <w:lang w:eastAsia="en-US"/>
        </w:rPr>
        <w:t>АДМИНИСТРАЦИЯ</w:t>
      </w:r>
    </w:p>
    <w:p w14:paraId="1AC6BEEE" w14:textId="77777777" w:rsidR="001A7EA8" w:rsidRPr="001A7EA8" w:rsidRDefault="001A7EA8" w:rsidP="001A7EA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A7EA8">
        <w:rPr>
          <w:rFonts w:eastAsiaTheme="minorHAnsi"/>
          <w:b/>
          <w:bCs/>
          <w:sz w:val="28"/>
          <w:szCs w:val="28"/>
          <w:lang w:eastAsia="en-US"/>
        </w:rPr>
        <w:t>ВАНИНСКОГО МУНИЦИПАЛЬНОГО РАЙОНА</w:t>
      </w:r>
    </w:p>
    <w:p w14:paraId="559761FD" w14:textId="77777777" w:rsidR="001A7EA8" w:rsidRPr="001A7EA8" w:rsidRDefault="001A7EA8" w:rsidP="001A7EA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A7EA8">
        <w:rPr>
          <w:rFonts w:eastAsiaTheme="minorHAnsi"/>
          <w:b/>
          <w:bCs/>
          <w:sz w:val="28"/>
          <w:szCs w:val="28"/>
          <w:lang w:eastAsia="en-US"/>
        </w:rPr>
        <w:t>Хабаровского края</w:t>
      </w:r>
    </w:p>
    <w:p w14:paraId="2B970339" w14:textId="77777777" w:rsidR="001A7EA8" w:rsidRPr="001A7EA8" w:rsidRDefault="001A7EA8" w:rsidP="001A7EA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5B637327" w14:textId="77777777" w:rsidR="001A7EA8" w:rsidRPr="001A7EA8" w:rsidRDefault="001A7EA8" w:rsidP="001A7EA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A7EA8">
        <w:rPr>
          <w:rFonts w:eastAsiaTheme="minorHAnsi"/>
          <w:b/>
          <w:bCs/>
          <w:sz w:val="28"/>
          <w:szCs w:val="28"/>
          <w:lang w:eastAsia="en-US"/>
        </w:rPr>
        <w:t>ПОСТАНОВЛЕНИЕ</w:t>
      </w:r>
    </w:p>
    <w:p w14:paraId="11458A05" w14:textId="77777777" w:rsidR="001A7EA8" w:rsidRPr="001A7EA8" w:rsidRDefault="001A7EA8" w:rsidP="001A7EA8">
      <w:pPr>
        <w:spacing w:line="240" w:lineRule="exact"/>
        <w:jc w:val="both"/>
        <w:rPr>
          <w:bCs/>
          <w:sz w:val="28"/>
          <w:szCs w:val="28"/>
        </w:rPr>
      </w:pPr>
    </w:p>
    <w:p w14:paraId="1CD2D5D1" w14:textId="77777777" w:rsidR="00DD3FDB" w:rsidRDefault="00DD3FDB" w:rsidP="00DD3FDB">
      <w:pPr>
        <w:jc w:val="both"/>
        <w:rPr>
          <w:sz w:val="28"/>
          <w:szCs w:val="28"/>
        </w:rPr>
      </w:pPr>
    </w:p>
    <w:p w14:paraId="371DE988" w14:textId="77777777" w:rsidR="00DD3FDB" w:rsidRDefault="00DD3FDB" w:rsidP="00DD3FDB">
      <w:pPr>
        <w:jc w:val="both"/>
        <w:rPr>
          <w:sz w:val="28"/>
          <w:szCs w:val="28"/>
        </w:rPr>
      </w:pPr>
    </w:p>
    <w:p w14:paraId="13CB2C55" w14:textId="5239B30D" w:rsidR="00DD3FDB" w:rsidRDefault="005A3ADD" w:rsidP="00DD3FDB">
      <w:pPr>
        <w:jc w:val="both"/>
        <w:rPr>
          <w:sz w:val="28"/>
          <w:szCs w:val="28"/>
        </w:rPr>
      </w:pPr>
      <w:r>
        <w:rPr>
          <w:sz w:val="28"/>
          <w:szCs w:val="28"/>
        </w:rPr>
        <w:t>13.08.2026 № 865</w:t>
      </w:r>
    </w:p>
    <w:p w14:paraId="1BEAA357" w14:textId="77777777" w:rsidR="00DD3FDB" w:rsidRDefault="00DD3FDB" w:rsidP="00DD3FDB">
      <w:pPr>
        <w:jc w:val="both"/>
        <w:rPr>
          <w:sz w:val="28"/>
          <w:szCs w:val="28"/>
        </w:rPr>
      </w:pPr>
    </w:p>
    <w:p w14:paraId="09AC486C" w14:textId="77777777" w:rsidR="00DD3FDB" w:rsidRDefault="00DD3FDB" w:rsidP="00DD3FDB">
      <w:pPr>
        <w:jc w:val="both"/>
        <w:rPr>
          <w:sz w:val="28"/>
          <w:szCs w:val="28"/>
        </w:rPr>
      </w:pPr>
    </w:p>
    <w:p w14:paraId="415F259D" w14:textId="77777777" w:rsidR="00DD3FDB" w:rsidRDefault="00DD3FDB" w:rsidP="00DD3FDB">
      <w:pPr>
        <w:jc w:val="both"/>
        <w:rPr>
          <w:sz w:val="28"/>
          <w:szCs w:val="28"/>
        </w:rPr>
      </w:pPr>
    </w:p>
    <w:p w14:paraId="452DDFB6" w14:textId="31631666" w:rsidR="00DD3FDB" w:rsidRDefault="00DD3FDB" w:rsidP="00DD3FDB">
      <w:pPr>
        <w:spacing w:line="240" w:lineRule="exact"/>
        <w:ind w:left="14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Об утверждении карта-планов территорий, подготовленных в результате выполнения комплексных кадастровых работ в границах кадастровых кварталов </w:t>
      </w:r>
      <w:r>
        <w:rPr>
          <w:bCs/>
          <w:sz w:val="28"/>
          <w:szCs w:val="28"/>
        </w:rPr>
        <w:t>27:04:0101003, 27:04:0101004; 27:04:0101006 на территории городского поселения «Рабочий поселок Ванино» Ванинского муниципального района Хабаровского края</w:t>
      </w:r>
    </w:p>
    <w:p w14:paraId="0BEC2476" w14:textId="601CE684" w:rsidR="00DD3FDB" w:rsidRDefault="00DD3FDB" w:rsidP="00DD3FDB">
      <w:pPr>
        <w:jc w:val="both"/>
        <w:rPr>
          <w:bCs/>
          <w:sz w:val="28"/>
          <w:szCs w:val="28"/>
        </w:rPr>
      </w:pPr>
    </w:p>
    <w:p w14:paraId="4FC4496B" w14:textId="38416430" w:rsidR="00DD3FDB" w:rsidRDefault="00DD3FDB" w:rsidP="00DD3FDB">
      <w:pPr>
        <w:jc w:val="both"/>
        <w:rPr>
          <w:bCs/>
          <w:sz w:val="28"/>
          <w:szCs w:val="28"/>
        </w:rPr>
      </w:pPr>
    </w:p>
    <w:p w14:paraId="3FAD68DE" w14:textId="77777777" w:rsidR="00DD3FDB" w:rsidRDefault="00DD3FDB" w:rsidP="00DD3FDB">
      <w:pPr>
        <w:jc w:val="both"/>
        <w:rPr>
          <w:bCs/>
          <w:sz w:val="28"/>
          <w:szCs w:val="28"/>
        </w:rPr>
      </w:pPr>
    </w:p>
    <w:p w14:paraId="7D3F7717" w14:textId="68B7B598" w:rsidR="00DD3FDB" w:rsidRDefault="00DD3FDB" w:rsidP="00DD3F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со статьей 15 Федерального закона </w:t>
      </w:r>
      <w:r>
        <w:rPr>
          <w:bCs/>
          <w:sz w:val="28"/>
          <w:szCs w:val="28"/>
        </w:rPr>
        <w:br/>
        <w:t xml:space="preserve">от 06.10.2003 № 131 – ФЗ «Об общих принципах организации местного самоуправления в Российской Федерации», Федеральным законом </w:t>
      </w:r>
      <w:r>
        <w:rPr>
          <w:bCs/>
          <w:sz w:val="28"/>
          <w:szCs w:val="28"/>
        </w:rPr>
        <w:br/>
        <w:t xml:space="preserve">от 20.03.2025 № 33 – ФЗ «Об общих принципах организации местного самоуправления в единой системе публичной власти», статьей 42.6 Федерального закона от 24.07.2007 № 221-ФЗ «О кадастровой деятельности», Уставом Ванинского муниципального района, на основании протоколов заседаний согласительной комиссии от 16.06.2026 № 1, 20.07.2026 № 2 </w:t>
      </w:r>
      <w:r>
        <w:rPr>
          <w:bCs/>
          <w:sz w:val="28"/>
          <w:szCs w:val="28"/>
        </w:rPr>
        <w:br/>
        <w:t xml:space="preserve">по вопросу согласования местоположения границ земельных участков, расположенных в границах кадастровых кварталов 27:04:0101003, 27:04:0101004; 27:04:0101006 при выполнении комплексных кадастровых работ в соответствии с заключенным с соглашением о предоставлении </w:t>
      </w:r>
      <w:r>
        <w:rPr>
          <w:bCs/>
          <w:sz w:val="28"/>
          <w:szCs w:val="28"/>
        </w:rPr>
        <w:br/>
        <w:t xml:space="preserve">из федерального бюджета субсидий от 30.01.2026 № 321-20-2026-006 между Управлением Федеральной службой государственной регистрации, кадастра </w:t>
      </w:r>
      <w:r>
        <w:rPr>
          <w:bCs/>
          <w:sz w:val="28"/>
          <w:szCs w:val="28"/>
        </w:rPr>
        <w:br/>
        <w:t>и картографии по Хабаровскому краю и филиалом ППК «</w:t>
      </w:r>
      <w:proofErr w:type="spellStart"/>
      <w:r>
        <w:rPr>
          <w:bCs/>
          <w:sz w:val="28"/>
          <w:szCs w:val="28"/>
        </w:rPr>
        <w:t>Роскадастр</w:t>
      </w:r>
      <w:proofErr w:type="spellEnd"/>
      <w:r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br/>
        <w:t>по Хабаровскому краю, на основании обращения ППК «</w:t>
      </w:r>
      <w:proofErr w:type="spellStart"/>
      <w:r>
        <w:rPr>
          <w:bCs/>
          <w:sz w:val="28"/>
          <w:szCs w:val="28"/>
        </w:rPr>
        <w:t>Роскадастр</w:t>
      </w:r>
      <w:proofErr w:type="spellEnd"/>
      <w:r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br/>
        <w:t>от 29.07.2026 № ОГ/2.13-04522@/26-404, администрация Ванинского муниципального района Хабаровского края</w:t>
      </w:r>
    </w:p>
    <w:p w14:paraId="06C89E5A" w14:textId="77777777" w:rsidR="00DD3FDB" w:rsidRDefault="00DD3FDB" w:rsidP="00DD3FDB">
      <w:pPr>
        <w:ind w:firstLine="709"/>
        <w:jc w:val="both"/>
        <w:rPr>
          <w:bCs/>
          <w:sz w:val="28"/>
          <w:szCs w:val="28"/>
        </w:rPr>
      </w:pPr>
    </w:p>
    <w:p w14:paraId="596F92DF" w14:textId="77777777" w:rsidR="00DD3FDB" w:rsidRDefault="00DD3FDB" w:rsidP="00DD3F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 w14:paraId="28626D59" w14:textId="77ECBAD2" w:rsidR="00DD3FDB" w:rsidRDefault="00DD3FDB" w:rsidP="00DD3F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Утвердить карта - планы кадастровых кварталов 27:04:0101003, 27:04:0101004; 27:04:0101006 на территории городского поселения «Рабочий поселок Ванино» Ванинского муниципального района Хабаровского края.</w:t>
      </w:r>
    </w:p>
    <w:p w14:paraId="6309BE3B" w14:textId="53BAF18C" w:rsidR="00DD3FDB" w:rsidRDefault="00DD3FDB" w:rsidP="00DD3FD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 Управлению имущества, инфраструктуры и жизнеобеспечения администрации Ванинского муниципального района Хабаровского края направить в Федеральную службу государственной регистрации. Кадастра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и картографии карта-планы кадастровых кварталов </w:t>
      </w:r>
      <w:r>
        <w:rPr>
          <w:bCs/>
          <w:sz w:val="28"/>
          <w:szCs w:val="28"/>
        </w:rPr>
        <w:t xml:space="preserve">27:04:0101003, 27:04:0101004; 27:04:0101006 в срок не более трех рабочих дней с даты </w:t>
      </w:r>
      <w:r>
        <w:rPr>
          <w:bCs/>
          <w:sz w:val="28"/>
          <w:szCs w:val="28"/>
        </w:rPr>
        <w:br/>
        <w:t>их утверждения.</w:t>
      </w:r>
    </w:p>
    <w:p w14:paraId="07D3C18B" w14:textId="5E756A12" w:rsidR="00DD3FDB" w:rsidRDefault="00DD3FDB" w:rsidP="00DD3FD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3. </w:t>
      </w:r>
      <w:r>
        <w:rPr>
          <w:sz w:val="28"/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 официальном сайте администрации Ванинского муниципального района Хабаровского края (https://vanino-</w:t>
      </w:r>
      <w:proofErr w:type="spellStart"/>
      <w:r>
        <w:rPr>
          <w:sz w:val="28"/>
          <w:szCs w:val="28"/>
          <w:lang w:val="en-US"/>
        </w:rPr>
        <w:t>voshod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 регистрация в качестве сетевого издания: Эл № ФС77-89729 от 23 июня                  2025 г.), а также на официальном сайте администрации Ванинского муниципального района Хабаровского края (vaninoadm.khabkrai.ru). </w:t>
      </w:r>
      <w:r>
        <w:rPr>
          <w:sz w:val="28"/>
          <w:szCs w:val="28"/>
        </w:rPr>
        <w:br/>
        <w:t>в информационно-телекоммуникационной сети Интернет.</w:t>
      </w:r>
    </w:p>
    <w:p w14:paraId="61B49862" w14:textId="2EF86588" w:rsidR="00DD3FDB" w:rsidRDefault="00DD3FDB" w:rsidP="00DD3F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Контроль за исполнением настоящего постановления возложить                      на первого заместителя главы администрации Ванинского муниципального района Хабаровского края.</w:t>
      </w:r>
    </w:p>
    <w:p w14:paraId="6846CBDA" w14:textId="4DF61B5C" w:rsidR="00DD3FDB" w:rsidRDefault="00DD3FDB" w:rsidP="00DD3F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Настоящее постановление вступает в силу после его официального опубликования.</w:t>
      </w:r>
    </w:p>
    <w:p w14:paraId="7F076BBE" w14:textId="77777777" w:rsidR="00DD3FDB" w:rsidRDefault="00DD3FDB" w:rsidP="00DD3FDB">
      <w:pPr>
        <w:ind w:firstLine="709"/>
        <w:jc w:val="both"/>
        <w:rPr>
          <w:sz w:val="28"/>
          <w:szCs w:val="28"/>
        </w:rPr>
      </w:pPr>
    </w:p>
    <w:p w14:paraId="5ABD5A66" w14:textId="77777777" w:rsidR="00DD3FDB" w:rsidRDefault="00DD3FDB" w:rsidP="00DD3FDB">
      <w:pPr>
        <w:ind w:firstLine="709"/>
        <w:jc w:val="both"/>
        <w:rPr>
          <w:sz w:val="28"/>
          <w:szCs w:val="28"/>
        </w:rPr>
      </w:pPr>
    </w:p>
    <w:p w14:paraId="2D41D6FE" w14:textId="77777777" w:rsidR="00DD3FDB" w:rsidRDefault="00DD3FDB" w:rsidP="00DD3FDB">
      <w:pPr>
        <w:ind w:firstLine="709"/>
        <w:jc w:val="both"/>
        <w:rPr>
          <w:sz w:val="28"/>
          <w:szCs w:val="28"/>
        </w:rPr>
      </w:pPr>
    </w:p>
    <w:p w14:paraId="51E1A33E" w14:textId="77777777" w:rsidR="00DD3FDB" w:rsidRDefault="00DD3FDB" w:rsidP="00DD3FDB">
      <w:pPr>
        <w:jc w:val="both"/>
        <w:rPr>
          <w:sz w:val="28"/>
          <w:szCs w:val="28"/>
        </w:rPr>
      </w:pPr>
    </w:p>
    <w:p w14:paraId="58405A9D" w14:textId="08B89DEB" w:rsidR="00DD3FDB" w:rsidRDefault="00DD3FDB" w:rsidP="00DD3FD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администрации района                                                      О.М. </w:t>
      </w:r>
      <w:proofErr w:type="spellStart"/>
      <w:r>
        <w:rPr>
          <w:sz w:val="28"/>
          <w:szCs w:val="28"/>
        </w:rPr>
        <w:t>Ханукаева</w:t>
      </w:r>
      <w:proofErr w:type="spellEnd"/>
    </w:p>
    <w:p w14:paraId="050D1411" w14:textId="77777777" w:rsidR="002E6AA7" w:rsidRDefault="002E6AA7"/>
    <w:sectPr w:rsidR="002E6AA7" w:rsidSect="00DD3FDB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FF3D4" w14:textId="77777777" w:rsidR="00DD3FDB" w:rsidRDefault="00DD3FDB" w:rsidP="00DD3FDB">
      <w:r>
        <w:separator/>
      </w:r>
    </w:p>
  </w:endnote>
  <w:endnote w:type="continuationSeparator" w:id="0">
    <w:p w14:paraId="738EB654" w14:textId="77777777" w:rsidR="00DD3FDB" w:rsidRDefault="00DD3FDB" w:rsidP="00DD3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9D6BF" w14:textId="77777777" w:rsidR="00DD3FDB" w:rsidRDefault="00DD3FDB" w:rsidP="00DD3FDB">
      <w:r>
        <w:separator/>
      </w:r>
    </w:p>
  </w:footnote>
  <w:footnote w:type="continuationSeparator" w:id="0">
    <w:p w14:paraId="7586ED85" w14:textId="77777777" w:rsidR="00DD3FDB" w:rsidRDefault="00DD3FDB" w:rsidP="00DD3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9768970"/>
      <w:docPartObj>
        <w:docPartGallery w:val="Page Numbers (Top of Page)"/>
        <w:docPartUnique/>
      </w:docPartObj>
    </w:sdtPr>
    <w:sdtEndPr/>
    <w:sdtContent>
      <w:p w14:paraId="30A8711B" w14:textId="4D6844D8" w:rsidR="00DD3FDB" w:rsidRDefault="00DD3F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E26364" w14:textId="77777777" w:rsidR="00DD3FDB" w:rsidRDefault="00DD3F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FDB"/>
    <w:rsid w:val="001A7EA8"/>
    <w:rsid w:val="002E6AA7"/>
    <w:rsid w:val="005A3ADD"/>
    <w:rsid w:val="00DD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53441"/>
  <w15:chartTrackingRefBased/>
  <w15:docId w15:val="{5F72E372-9D16-4B11-B460-C78EA04E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F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D3F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D3F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2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3</cp:revision>
  <cp:lastPrinted>2026-08-11T04:05:00Z</cp:lastPrinted>
  <dcterms:created xsi:type="dcterms:W3CDTF">2026-08-11T04:02:00Z</dcterms:created>
  <dcterms:modified xsi:type="dcterms:W3CDTF">2026-08-13T23:33:00Z</dcterms:modified>
</cp:coreProperties>
</file>