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7341" w14:textId="77777777" w:rsidR="00081CDE" w:rsidRPr="00081CDE" w:rsidRDefault="00081CDE" w:rsidP="0008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3D348BA" w14:textId="77777777" w:rsidR="00081CDE" w:rsidRPr="00081CDE" w:rsidRDefault="00081CDE" w:rsidP="0008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ВАНИНСКОГО МУНИЦИПАЛЬНОГО РАЙОНА</w:t>
      </w:r>
    </w:p>
    <w:p w14:paraId="7B99BF50" w14:textId="77777777" w:rsidR="00081CDE" w:rsidRPr="00081CDE" w:rsidRDefault="00081CDE" w:rsidP="0008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края</w:t>
      </w:r>
    </w:p>
    <w:p w14:paraId="544D65A9" w14:textId="77777777" w:rsidR="00081CDE" w:rsidRPr="00081CDE" w:rsidRDefault="00081CDE" w:rsidP="0008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41D924" w14:textId="77777777" w:rsidR="00081CDE" w:rsidRPr="00081CDE" w:rsidRDefault="00081CDE" w:rsidP="0008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0F96781E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182D5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C6C36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4FBC4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53BBD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2AF809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E451B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6BDF6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F9C1A" w14:textId="7B855C70" w:rsidR="007B0F52" w:rsidRDefault="00081CDE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04.09.2026 № 977</w:t>
      </w:r>
    </w:p>
    <w:p w14:paraId="51665264" w14:textId="77777777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0F6C4" w14:textId="44DD6525" w:rsidR="007B0F52" w:rsidRP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Ванинского муниципального района Хабаровского края от 07 ноября 2016 г. № 780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молодым семьям социальных выплат на приобретение жилья в рамках реализации муниципальной программы «Молодым семьям – доступное жилье» на 2016-2020 годы»</w:t>
      </w:r>
    </w:p>
    <w:p w14:paraId="7C756C62" w14:textId="66238926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171E9" w14:textId="5B8BE231" w:rsid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15708" w14:textId="77777777" w:rsidR="007B0F52" w:rsidRPr="007B0F52" w:rsidRDefault="007B0F52" w:rsidP="007B0F52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79624" w14:textId="2B02ED04" w:rsidR="007B0F52" w:rsidRPr="007B0F52" w:rsidRDefault="007B0F52" w:rsidP="007B0F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</w:t>
      </w:r>
      <w:r w:rsidRPr="007B0F52">
        <w:rPr>
          <w:rFonts w:ascii="Calibri" w:eastAsia="Times New Roman" w:hAnsi="Calibri" w:cs="Calibri"/>
          <w:bCs/>
          <w:szCs w:val="20"/>
          <w:lang w:eastAsia="ru-RU"/>
        </w:rPr>
        <w:t xml:space="preserve"> </w:t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27 июля 2010 г. № 210-ФЗ «Об организации предоставления государственных и муниципальных услуг», уставом Ванинского муниципального района Хабаровского края, в связи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изменением кадрового состава администрации Ванинского муниципального района Хабаровского края,</w:t>
      </w:r>
      <w:r w:rsidRPr="007B0F5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Ванинского муниципального района Хабаровского края</w:t>
      </w:r>
    </w:p>
    <w:p w14:paraId="0D27D439" w14:textId="77777777" w:rsidR="007B0F52" w:rsidRPr="007B0F52" w:rsidRDefault="007B0F52" w:rsidP="007B0F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  <w:lang w:eastAsia="ru-RU"/>
        </w:rPr>
      </w:pPr>
    </w:p>
    <w:p w14:paraId="4C054CF9" w14:textId="77777777" w:rsidR="007B0F52" w:rsidRPr="007B0F52" w:rsidRDefault="007B0F52" w:rsidP="007B0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14:paraId="0266C421" w14:textId="4B7A37F8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Внести изменение в постановление администрации Ванинского муниципального района Хабаровского края от 07 ноября 2016 г. № 780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молодым семьям социальных выплат на приобретение жилья в рамках реализации муниципальной программы «Молодым семьям – доступное жилье» на 2016-2020 годы» (далее – Постановление) изложив пункт 5 Постановления в следующей редакции:</w:t>
      </w:r>
    </w:p>
    <w:p w14:paraId="3B7EC708" w14:textId="237BB223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«5. 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первого заместителя главы администрации Ванинского муниципального района Хабаровского края.».</w:t>
      </w:r>
    </w:p>
    <w:p w14:paraId="09A65BB9" w14:textId="3A804B21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4E197C35" w14:textId="77777777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3. Контроль за исполнением настоящего постановления возложить          на первого заместителя главы администрации Ванинского муниципального района Хабаровского края </w:t>
      </w:r>
    </w:p>
    <w:p w14:paraId="42BED957" w14:textId="66CF14CA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 Настоящее постановление вступает в силу после его официального опубликования и распространяется на правоотношения, возникшие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февраля 2026 года.</w:t>
      </w:r>
    </w:p>
    <w:p w14:paraId="2EA4C183" w14:textId="77777777" w:rsidR="007B0F52" w:rsidRPr="007B0F52" w:rsidRDefault="007B0F52" w:rsidP="007B0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A08F71" w14:textId="77777777" w:rsidR="007B0F52" w:rsidRPr="007B0F52" w:rsidRDefault="007B0F52" w:rsidP="007B0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AB9528" w14:textId="77777777" w:rsidR="007B0F52" w:rsidRPr="007B0F52" w:rsidRDefault="007B0F52" w:rsidP="007B0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85CE5C" w14:textId="6C2394C8" w:rsidR="007B0F52" w:rsidRPr="007B0F52" w:rsidRDefault="007B0F52" w:rsidP="007B0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И.о. главы администрации района</w:t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B0F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О.М. Ханукаева</w:t>
      </w:r>
    </w:p>
    <w:p w14:paraId="64323A21" w14:textId="77777777" w:rsidR="002E6AA7" w:rsidRDefault="002E6AA7" w:rsidP="007B0F52">
      <w:pPr>
        <w:jc w:val="both"/>
      </w:pPr>
    </w:p>
    <w:sectPr w:rsidR="002E6AA7" w:rsidSect="007B0F52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3A54B" w14:textId="77777777" w:rsidR="00000000" w:rsidRDefault="00081CDE">
      <w:pPr>
        <w:spacing w:after="0" w:line="240" w:lineRule="auto"/>
      </w:pPr>
      <w:r>
        <w:separator/>
      </w:r>
    </w:p>
  </w:endnote>
  <w:endnote w:type="continuationSeparator" w:id="0">
    <w:p w14:paraId="59692EF1" w14:textId="77777777" w:rsidR="00000000" w:rsidRDefault="0008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F0E3F" w14:textId="77777777" w:rsidR="00000000" w:rsidRDefault="00081CDE">
      <w:pPr>
        <w:spacing w:after="0" w:line="240" w:lineRule="auto"/>
      </w:pPr>
      <w:r>
        <w:separator/>
      </w:r>
    </w:p>
  </w:footnote>
  <w:footnote w:type="continuationSeparator" w:id="0">
    <w:p w14:paraId="4B6726FC" w14:textId="77777777" w:rsidR="00000000" w:rsidRDefault="0008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2031056"/>
      <w:docPartObj>
        <w:docPartGallery w:val="Page Numbers (Top of Page)"/>
        <w:docPartUnique/>
      </w:docPartObj>
    </w:sdtPr>
    <w:sdtEndPr/>
    <w:sdtContent>
      <w:p w14:paraId="07058C5A" w14:textId="77777777" w:rsidR="00CD108B" w:rsidRDefault="00080D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61AA1" w14:textId="77777777" w:rsidR="00CD108B" w:rsidRDefault="00081C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52"/>
    <w:rsid w:val="00080DB4"/>
    <w:rsid w:val="00081CDE"/>
    <w:rsid w:val="002E6AA7"/>
    <w:rsid w:val="007B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71DA"/>
  <w15:chartTrackingRefBased/>
  <w15:docId w15:val="{68C85DDE-10F0-458C-A44A-9C86DF1A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F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B0F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2</cp:revision>
  <cp:lastPrinted>2026-09-03T22:55:00Z</cp:lastPrinted>
  <dcterms:created xsi:type="dcterms:W3CDTF">2026-09-03T22:44:00Z</dcterms:created>
  <dcterms:modified xsi:type="dcterms:W3CDTF">2026-09-04T05:10:00Z</dcterms:modified>
</cp:coreProperties>
</file>