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CE347" w14:textId="77777777" w:rsidR="001655EF" w:rsidRPr="001655EF" w:rsidRDefault="001655EF" w:rsidP="001655EF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655EF">
        <w:rPr>
          <w:rFonts w:eastAsiaTheme="minorHAnsi"/>
          <w:b/>
          <w:bCs/>
          <w:sz w:val="28"/>
          <w:szCs w:val="28"/>
          <w:lang w:eastAsia="en-US"/>
        </w:rPr>
        <w:t>АДМИНИСТРАЦИЯ</w:t>
      </w:r>
    </w:p>
    <w:p w14:paraId="4A1801D2" w14:textId="77777777" w:rsidR="001655EF" w:rsidRPr="001655EF" w:rsidRDefault="001655EF" w:rsidP="001655EF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655EF">
        <w:rPr>
          <w:rFonts w:eastAsiaTheme="minorHAnsi"/>
          <w:b/>
          <w:bCs/>
          <w:sz w:val="28"/>
          <w:szCs w:val="28"/>
          <w:lang w:eastAsia="en-US"/>
        </w:rPr>
        <w:t>ВАНИНСКОГО МУНИЦИПАЛЬНОГО РАЙОНА</w:t>
      </w:r>
    </w:p>
    <w:p w14:paraId="160AA5D7" w14:textId="77777777" w:rsidR="001655EF" w:rsidRPr="001655EF" w:rsidRDefault="001655EF" w:rsidP="001655EF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655EF">
        <w:rPr>
          <w:rFonts w:eastAsiaTheme="minorHAnsi"/>
          <w:b/>
          <w:bCs/>
          <w:sz w:val="28"/>
          <w:szCs w:val="28"/>
          <w:lang w:eastAsia="en-US"/>
        </w:rPr>
        <w:t>Хабаровского края</w:t>
      </w:r>
    </w:p>
    <w:p w14:paraId="3188E6B3" w14:textId="77777777" w:rsidR="001655EF" w:rsidRPr="001655EF" w:rsidRDefault="001655EF" w:rsidP="001655EF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C072057" w14:textId="77777777" w:rsidR="001655EF" w:rsidRPr="001655EF" w:rsidRDefault="001655EF" w:rsidP="001655EF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655EF">
        <w:rPr>
          <w:rFonts w:eastAsiaTheme="minorHAnsi"/>
          <w:b/>
          <w:bCs/>
          <w:sz w:val="28"/>
          <w:szCs w:val="28"/>
          <w:lang w:eastAsia="en-US"/>
        </w:rPr>
        <w:t>ПОСТАНОВЛЕНИЕ</w:t>
      </w:r>
    </w:p>
    <w:p w14:paraId="0AC40446" w14:textId="77777777" w:rsidR="001655EF" w:rsidRDefault="001655EF" w:rsidP="00865A40">
      <w:pPr>
        <w:rPr>
          <w:sz w:val="28"/>
          <w:szCs w:val="28"/>
          <w:lang w:eastAsia="ar-SA"/>
        </w:rPr>
      </w:pPr>
    </w:p>
    <w:p w14:paraId="4AEF3EDD" w14:textId="77777777" w:rsidR="00865A40" w:rsidRDefault="00865A40" w:rsidP="00865A40">
      <w:pPr>
        <w:rPr>
          <w:sz w:val="28"/>
          <w:szCs w:val="28"/>
          <w:lang w:eastAsia="ar-SA"/>
        </w:rPr>
      </w:pPr>
    </w:p>
    <w:p w14:paraId="096B5E2F" w14:textId="77777777" w:rsidR="00865A40" w:rsidRDefault="00865A40" w:rsidP="00865A40">
      <w:pPr>
        <w:rPr>
          <w:sz w:val="28"/>
          <w:szCs w:val="28"/>
          <w:lang w:eastAsia="ar-SA"/>
        </w:rPr>
      </w:pPr>
    </w:p>
    <w:p w14:paraId="0D6B895E" w14:textId="68709619" w:rsidR="001655EF" w:rsidRDefault="001655EF" w:rsidP="00865A40">
      <w:pPr>
        <w:rPr>
          <w:sz w:val="28"/>
          <w:szCs w:val="28"/>
          <w:lang w:eastAsia="ar-SA"/>
        </w:rPr>
      </w:pPr>
    </w:p>
    <w:p w14:paraId="423B3DE2" w14:textId="77777777" w:rsidR="001655EF" w:rsidRDefault="001655EF" w:rsidP="00865A40">
      <w:pPr>
        <w:rPr>
          <w:sz w:val="28"/>
          <w:szCs w:val="28"/>
          <w:lang w:eastAsia="ar-SA"/>
        </w:rPr>
      </w:pPr>
    </w:p>
    <w:p w14:paraId="225A2F4E" w14:textId="16D68DE6" w:rsidR="00865A40" w:rsidRDefault="00865A40" w:rsidP="00865A40">
      <w:r w:rsidRPr="008E4A4D">
        <w:rPr>
          <w:sz w:val="28"/>
          <w:szCs w:val="28"/>
          <w:lang w:eastAsia="ar-SA"/>
        </w:rPr>
        <w:t xml:space="preserve">Об утверждении программы </w:t>
      </w:r>
      <w:r>
        <w:rPr>
          <w:sz w:val="28"/>
          <w:szCs w:val="28"/>
          <w:lang w:eastAsia="ar-SA"/>
        </w:rPr>
        <w:t>«К</w:t>
      </w:r>
      <w:r w:rsidRPr="008E4A4D">
        <w:rPr>
          <w:sz w:val="28"/>
          <w:szCs w:val="28"/>
          <w:lang w:eastAsia="ar-SA"/>
        </w:rPr>
        <w:t>омплексно</w:t>
      </w:r>
      <w:r>
        <w:rPr>
          <w:sz w:val="28"/>
          <w:szCs w:val="28"/>
          <w:lang w:eastAsia="ar-SA"/>
        </w:rPr>
        <w:t>е</w:t>
      </w:r>
      <w:r w:rsidRPr="008E4A4D">
        <w:rPr>
          <w:sz w:val="28"/>
          <w:szCs w:val="28"/>
          <w:lang w:eastAsia="ar-SA"/>
        </w:rPr>
        <w:t xml:space="preserve"> развити</w:t>
      </w:r>
      <w:r>
        <w:rPr>
          <w:sz w:val="28"/>
          <w:szCs w:val="28"/>
          <w:lang w:eastAsia="ar-SA"/>
        </w:rPr>
        <w:t>е</w:t>
      </w:r>
      <w:r w:rsidRPr="008E4A4D">
        <w:rPr>
          <w:sz w:val="28"/>
          <w:szCs w:val="28"/>
          <w:lang w:eastAsia="ar-SA"/>
        </w:rPr>
        <w:t xml:space="preserve"> молодежной политики                      в Ванинском муниципальном районе Хабаровского края на 202</w:t>
      </w:r>
      <w:r>
        <w:rPr>
          <w:sz w:val="28"/>
          <w:szCs w:val="28"/>
          <w:lang w:eastAsia="ar-SA"/>
        </w:rPr>
        <w:t>6</w:t>
      </w:r>
      <w:r w:rsidRPr="008E4A4D">
        <w:rPr>
          <w:sz w:val="28"/>
          <w:szCs w:val="28"/>
          <w:lang w:eastAsia="ar-SA"/>
        </w:rPr>
        <w:t xml:space="preserve"> год</w:t>
      </w:r>
      <w:r>
        <w:rPr>
          <w:sz w:val="28"/>
          <w:szCs w:val="28"/>
          <w:lang w:eastAsia="ar-SA"/>
        </w:rPr>
        <w:t>»</w:t>
      </w:r>
    </w:p>
    <w:p w14:paraId="31895319" w14:textId="7F8BC26A" w:rsidR="00865A40" w:rsidRDefault="00865A40" w:rsidP="00865A40">
      <w:pPr>
        <w:ind w:left="142"/>
      </w:pPr>
    </w:p>
    <w:p w14:paraId="18F228A7" w14:textId="77777777" w:rsidR="00865A40" w:rsidRDefault="00865A40" w:rsidP="00865A40">
      <w:pPr>
        <w:ind w:left="142"/>
      </w:pPr>
    </w:p>
    <w:p w14:paraId="78D58887" w14:textId="77777777" w:rsidR="00865A40" w:rsidRPr="00795255" w:rsidRDefault="00865A40" w:rsidP="00865A40">
      <w:pPr>
        <w:ind w:left="142"/>
      </w:pPr>
    </w:p>
    <w:p w14:paraId="32E3ACA6" w14:textId="77777777" w:rsidR="00865A40" w:rsidRPr="00795255" w:rsidRDefault="00865A40" w:rsidP="00865A40">
      <w:pPr>
        <w:ind w:firstLine="709"/>
        <w:jc w:val="both"/>
        <w:rPr>
          <w:sz w:val="28"/>
          <w:szCs w:val="28"/>
        </w:rPr>
      </w:pPr>
      <w:r w:rsidRPr="00795255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</w:t>
      </w:r>
      <w:r w:rsidRPr="00795255">
        <w:rPr>
          <w:sz w:val="28"/>
          <w:szCs w:val="28"/>
        </w:rPr>
        <w:t xml:space="preserve">остановлением Правительства Хабаровского края                     от 31 июля 2023 г. N 340-пр «Об утверждении порядка предоставления иных межбюджетных трансфертов из краевого бюджета бюджетам муниципальных образований </w:t>
      </w:r>
      <w:r>
        <w:rPr>
          <w:sz w:val="28"/>
          <w:szCs w:val="28"/>
        </w:rPr>
        <w:t>Х</w:t>
      </w:r>
      <w:r w:rsidRPr="00795255">
        <w:rPr>
          <w:sz w:val="28"/>
          <w:szCs w:val="28"/>
        </w:rPr>
        <w:t>абаровского края на финансовое обеспечение расходных обязательств муниципальных образований Хабаровского края на реализацию программ комплексного развития молодежной политики в муниципальных образованиях Хабаровского края»</w:t>
      </w:r>
    </w:p>
    <w:p w14:paraId="63633970" w14:textId="22368E25" w:rsidR="00865A40" w:rsidRDefault="00865A40" w:rsidP="00865A40">
      <w:pPr>
        <w:ind w:firstLine="651"/>
        <w:jc w:val="both"/>
        <w:rPr>
          <w:sz w:val="28"/>
          <w:szCs w:val="28"/>
          <w:highlight w:val="yellow"/>
        </w:rPr>
      </w:pPr>
    </w:p>
    <w:p w14:paraId="21F7D6CB" w14:textId="73BDB71B" w:rsidR="00865A40" w:rsidRPr="00865A40" w:rsidRDefault="00865A40" w:rsidP="00865A40">
      <w:pPr>
        <w:jc w:val="both"/>
        <w:rPr>
          <w:sz w:val="28"/>
          <w:szCs w:val="28"/>
        </w:rPr>
      </w:pPr>
      <w:r w:rsidRPr="00865A40">
        <w:rPr>
          <w:sz w:val="28"/>
          <w:szCs w:val="28"/>
        </w:rPr>
        <w:t>ПОСТАНОВЛ</w:t>
      </w:r>
      <w:r w:rsidR="001655EF">
        <w:rPr>
          <w:sz w:val="28"/>
          <w:szCs w:val="28"/>
        </w:rPr>
        <w:t>Я</w:t>
      </w:r>
      <w:r w:rsidRPr="00865A40">
        <w:rPr>
          <w:sz w:val="28"/>
          <w:szCs w:val="28"/>
        </w:rPr>
        <w:t>ЕТ:</w:t>
      </w:r>
    </w:p>
    <w:p w14:paraId="709F756C" w14:textId="18527F90" w:rsidR="00865A40" w:rsidRPr="00795255" w:rsidRDefault="00865A40" w:rsidP="00865A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795255">
        <w:rPr>
          <w:sz w:val="28"/>
          <w:szCs w:val="28"/>
        </w:rPr>
        <w:t>Утвердить паспорт программы «Комплексно</w:t>
      </w:r>
      <w:r>
        <w:rPr>
          <w:sz w:val="28"/>
          <w:szCs w:val="28"/>
        </w:rPr>
        <w:t>е</w:t>
      </w:r>
      <w:r w:rsidRPr="00795255">
        <w:rPr>
          <w:sz w:val="28"/>
          <w:szCs w:val="28"/>
        </w:rPr>
        <w:t xml:space="preserve"> развити</w:t>
      </w:r>
      <w:r>
        <w:rPr>
          <w:sz w:val="28"/>
          <w:szCs w:val="28"/>
        </w:rPr>
        <w:t>е</w:t>
      </w:r>
      <w:r w:rsidRPr="00795255">
        <w:rPr>
          <w:sz w:val="28"/>
          <w:szCs w:val="28"/>
        </w:rPr>
        <w:t xml:space="preserve"> молодежной политики в Ванинском муниципальном районе Хабаровского края </w:t>
      </w:r>
      <w:r>
        <w:rPr>
          <w:sz w:val="28"/>
          <w:szCs w:val="28"/>
        </w:rPr>
        <w:br/>
      </w:r>
      <w:r w:rsidRPr="00795255">
        <w:rPr>
          <w:sz w:val="28"/>
          <w:szCs w:val="28"/>
        </w:rPr>
        <w:t>на 2026 год» согласно приложению №</w:t>
      </w:r>
      <w:r>
        <w:rPr>
          <w:sz w:val="28"/>
          <w:szCs w:val="28"/>
        </w:rPr>
        <w:t xml:space="preserve"> </w:t>
      </w:r>
      <w:r w:rsidRPr="00795255">
        <w:rPr>
          <w:sz w:val="28"/>
          <w:szCs w:val="28"/>
        </w:rPr>
        <w:t xml:space="preserve">1 к настоящему </w:t>
      </w:r>
      <w:r>
        <w:rPr>
          <w:sz w:val="28"/>
          <w:szCs w:val="28"/>
        </w:rPr>
        <w:t>постановлению</w:t>
      </w:r>
      <w:r w:rsidRPr="00795255">
        <w:rPr>
          <w:sz w:val="28"/>
          <w:szCs w:val="28"/>
        </w:rPr>
        <w:t>.</w:t>
      </w:r>
    </w:p>
    <w:p w14:paraId="3068941D" w14:textId="53629BBA" w:rsidR="00865A40" w:rsidRDefault="00865A40" w:rsidP="00865A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t> </w:t>
      </w:r>
      <w:r w:rsidRPr="00795255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дорожную карту</w:t>
      </w:r>
      <w:r w:rsidRPr="00795255">
        <w:rPr>
          <w:sz w:val="28"/>
          <w:szCs w:val="28"/>
        </w:rPr>
        <w:t xml:space="preserve"> программы «Комплексно</w:t>
      </w:r>
      <w:r>
        <w:rPr>
          <w:sz w:val="28"/>
          <w:szCs w:val="28"/>
        </w:rPr>
        <w:t>е</w:t>
      </w:r>
      <w:r w:rsidRPr="00795255">
        <w:rPr>
          <w:sz w:val="28"/>
          <w:szCs w:val="28"/>
        </w:rPr>
        <w:t xml:space="preserve"> развити</w:t>
      </w:r>
      <w:r>
        <w:rPr>
          <w:sz w:val="28"/>
          <w:szCs w:val="28"/>
        </w:rPr>
        <w:t>е</w:t>
      </w:r>
      <w:r w:rsidRPr="00795255">
        <w:rPr>
          <w:sz w:val="28"/>
          <w:szCs w:val="28"/>
        </w:rPr>
        <w:t xml:space="preserve"> молодежной политики Ванинского муниципального района Хабаровского края на 2026 год» согласно приложению №</w:t>
      </w:r>
      <w:r>
        <w:rPr>
          <w:sz w:val="28"/>
          <w:szCs w:val="28"/>
        </w:rPr>
        <w:t xml:space="preserve"> </w:t>
      </w:r>
      <w:r w:rsidRPr="00795255">
        <w:rPr>
          <w:sz w:val="28"/>
          <w:szCs w:val="28"/>
        </w:rPr>
        <w:t xml:space="preserve">2 к настоящему </w:t>
      </w:r>
      <w:r>
        <w:rPr>
          <w:sz w:val="28"/>
          <w:szCs w:val="28"/>
        </w:rPr>
        <w:t>постановлению</w:t>
      </w:r>
      <w:r w:rsidRPr="00795255">
        <w:rPr>
          <w:sz w:val="28"/>
          <w:szCs w:val="28"/>
        </w:rPr>
        <w:t>.</w:t>
      </w:r>
    </w:p>
    <w:p w14:paraId="3706FB52" w14:textId="2FF466BE" w:rsidR="00865A40" w:rsidRPr="00795255" w:rsidRDefault="00865A40" w:rsidP="00865A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E07C47">
        <w:rPr>
          <w:sz w:val="28"/>
          <w:szCs w:val="28"/>
        </w:rPr>
        <w:t>Опубликовать настоящее постановление</w:t>
      </w:r>
      <w:r>
        <w:rPr>
          <w:sz w:val="28"/>
          <w:szCs w:val="28"/>
        </w:rPr>
        <w:t xml:space="preserve"> </w:t>
      </w:r>
      <w:r w:rsidRPr="00E07C47">
        <w:rPr>
          <w:sz w:val="28"/>
          <w:szCs w:val="28"/>
        </w:rPr>
        <w:t xml:space="preserve">в сетевом издании «Общественный вестник «Восход-Ванино» Ванинского муниципального района Хабаровского края» (https://vanino-voshod.ru, регистрация в качестве сетевого издания: Эл № ФС77-89729 от 23 июня 2025 г.), а также </w:t>
      </w:r>
      <w:r>
        <w:rPr>
          <w:sz w:val="28"/>
          <w:szCs w:val="28"/>
        </w:rPr>
        <w:br/>
      </w:r>
      <w:r w:rsidRPr="00E07C47">
        <w:rPr>
          <w:sz w:val="28"/>
          <w:szCs w:val="28"/>
        </w:rPr>
        <w:t>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</w:t>
      </w:r>
    </w:p>
    <w:p w14:paraId="21E44A03" w14:textId="323123C8" w:rsidR="00865A40" w:rsidRPr="00795255" w:rsidRDefault="00865A40" w:rsidP="00865A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795255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постановления</w:t>
      </w:r>
      <w:r w:rsidRPr="00795255">
        <w:rPr>
          <w:sz w:val="28"/>
          <w:szCs w:val="28"/>
        </w:rPr>
        <w:t xml:space="preserve"> оставляю </w:t>
      </w:r>
      <w:r>
        <w:rPr>
          <w:sz w:val="28"/>
          <w:szCs w:val="28"/>
        </w:rPr>
        <w:br/>
      </w:r>
      <w:r w:rsidRPr="00795255">
        <w:rPr>
          <w:sz w:val="28"/>
          <w:szCs w:val="28"/>
        </w:rPr>
        <w:t>за собой.</w:t>
      </w:r>
    </w:p>
    <w:p w14:paraId="4DF82B08" w14:textId="6E070DA1" w:rsidR="00865A40" w:rsidRPr="00795255" w:rsidRDefault="00865A40" w:rsidP="00865A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Pr="00795255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постановление</w:t>
      </w:r>
      <w:r w:rsidRPr="00795255">
        <w:rPr>
          <w:sz w:val="28"/>
          <w:szCs w:val="28"/>
        </w:rPr>
        <w:t xml:space="preserve"> вступает в силу </w:t>
      </w:r>
      <w:r w:rsidRPr="00E07C47">
        <w:rPr>
          <w:sz w:val="28"/>
          <w:szCs w:val="28"/>
        </w:rPr>
        <w:t>после его официального опубликования</w:t>
      </w:r>
      <w:r w:rsidRPr="00795255">
        <w:rPr>
          <w:sz w:val="28"/>
          <w:szCs w:val="28"/>
        </w:rPr>
        <w:t xml:space="preserve">. </w:t>
      </w:r>
    </w:p>
    <w:p w14:paraId="4497B8DC" w14:textId="77777777" w:rsidR="00865A40" w:rsidRPr="00795255" w:rsidRDefault="00865A40" w:rsidP="00865A40">
      <w:pPr>
        <w:jc w:val="both"/>
        <w:rPr>
          <w:sz w:val="28"/>
          <w:szCs w:val="28"/>
        </w:rPr>
      </w:pPr>
    </w:p>
    <w:p w14:paraId="0B9B996E" w14:textId="77777777" w:rsidR="00865A40" w:rsidRPr="00795255" w:rsidRDefault="00865A40" w:rsidP="00865A40">
      <w:pPr>
        <w:jc w:val="both"/>
        <w:rPr>
          <w:sz w:val="28"/>
          <w:szCs w:val="28"/>
        </w:rPr>
      </w:pPr>
    </w:p>
    <w:p w14:paraId="6B59CBB4" w14:textId="77777777" w:rsidR="00865A40" w:rsidRPr="00795255" w:rsidRDefault="00865A40" w:rsidP="00865A40">
      <w:pPr>
        <w:jc w:val="both"/>
        <w:rPr>
          <w:sz w:val="28"/>
          <w:szCs w:val="28"/>
        </w:rPr>
      </w:pPr>
    </w:p>
    <w:p w14:paraId="1BC9833B" w14:textId="4FF9840D" w:rsidR="002E6AA7" w:rsidRDefault="00865A40" w:rsidP="00865A40">
      <w:pPr>
        <w:jc w:val="both"/>
        <w:rPr>
          <w:sz w:val="28"/>
          <w:szCs w:val="28"/>
        </w:rPr>
      </w:pPr>
      <w:proofErr w:type="spellStart"/>
      <w:r w:rsidRPr="00795255">
        <w:rPr>
          <w:sz w:val="28"/>
          <w:szCs w:val="28"/>
        </w:rPr>
        <w:t>И.о</w:t>
      </w:r>
      <w:proofErr w:type="spellEnd"/>
      <w:r w:rsidRPr="00795255">
        <w:rPr>
          <w:sz w:val="28"/>
          <w:szCs w:val="28"/>
        </w:rPr>
        <w:t>. главы администрации района</w:t>
      </w:r>
      <w:r w:rsidRPr="00795255">
        <w:rPr>
          <w:sz w:val="28"/>
          <w:szCs w:val="28"/>
        </w:rPr>
        <w:tab/>
      </w:r>
      <w:r w:rsidRPr="00795255">
        <w:rPr>
          <w:sz w:val="28"/>
          <w:szCs w:val="28"/>
        </w:rPr>
        <w:tab/>
      </w:r>
      <w:r w:rsidRPr="00795255">
        <w:rPr>
          <w:sz w:val="28"/>
          <w:szCs w:val="28"/>
        </w:rPr>
        <w:tab/>
      </w:r>
      <w:r w:rsidRPr="00795255">
        <w:rPr>
          <w:sz w:val="28"/>
          <w:szCs w:val="28"/>
        </w:rPr>
        <w:tab/>
      </w:r>
      <w:r w:rsidRPr="00795255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Pr="00795255">
        <w:rPr>
          <w:sz w:val="28"/>
          <w:szCs w:val="28"/>
        </w:rPr>
        <w:t xml:space="preserve"> О.М. </w:t>
      </w:r>
      <w:proofErr w:type="spellStart"/>
      <w:r w:rsidRPr="00795255">
        <w:rPr>
          <w:sz w:val="28"/>
          <w:szCs w:val="28"/>
        </w:rPr>
        <w:t>Ханука</w:t>
      </w:r>
      <w:r>
        <w:rPr>
          <w:sz w:val="28"/>
          <w:szCs w:val="28"/>
        </w:rPr>
        <w:t>ева</w:t>
      </w:r>
      <w:proofErr w:type="spellEnd"/>
    </w:p>
    <w:p w14:paraId="5778B481" w14:textId="77777777" w:rsidR="00C67616" w:rsidRPr="00B648FD" w:rsidRDefault="00C67616" w:rsidP="00C67616">
      <w:pPr>
        <w:spacing w:line="240" w:lineRule="exact"/>
        <w:ind w:left="5103"/>
        <w:jc w:val="center"/>
        <w:rPr>
          <w:sz w:val="28"/>
          <w:szCs w:val="28"/>
        </w:rPr>
      </w:pPr>
      <w:r w:rsidRPr="00B648FD">
        <w:rPr>
          <w:sz w:val="28"/>
          <w:szCs w:val="28"/>
        </w:rPr>
        <w:lastRenderedPageBreak/>
        <w:t>ПРИЛОЖЕНИЕ 1</w:t>
      </w:r>
    </w:p>
    <w:p w14:paraId="4CB1A429" w14:textId="77777777" w:rsidR="00C67616" w:rsidRPr="00B648FD" w:rsidRDefault="00C67616" w:rsidP="00C67616">
      <w:pPr>
        <w:spacing w:line="240" w:lineRule="exact"/>
        <w:ind w:left="5103"/>
        <w:jc w:val="center"/>
        <w:rPr>
          <w:sz w:val="28"/>
          <w:szCs w:val="28"/>
        </w:rPr>
      </w:pPr>
      <w:r w:rsidRPr="00B648FD">
        <w:rPr>
          <w:sz w:val="28"/>
          <w:szCs w:val="28"/>
        </w:rPr>
        <w:t>к постановлению администрации Ванинского муниципального района Хабаровского края</w:t>
      </w:r>
    </w:p>
    <w:p w14:paraId="55F396EE" w14:textId="77777777" w:rsidR="00C67616" w:rsidRPr="00B648FD" w:rsidRDefault="00C67616" w:rsidP="00C67616">
      <w:pPr>
        <w:spacing w:line="240" w:lineRule="exact"/>
        <w:ind w:left="5103"/>
        <w:jc w:val="center"/>
        <w:rPr>
          <w:sz w:val="28"/>
          <w:szCs w:val="28"/>
        </w:rPr>
      </w:pPr>
      <w:r w:rsidRPr="00B648FD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_______________</w:t>
      </w:r>
      <w:r w:rsidRPr="00B648FD">
        <w:rPr>
          <w:sz w:val="28"/>
          <w:szCs w:val="28"/>
        </w:rPr>
        <w:t xml:space="preserve"> № </w:t>
      </w:r>
      <w:r>
        <w:rPr>
          <w:sz w:val="28"/>
          <w:szCs w:val="28"/>
        </w:rPr>
        <w:t>____</w:t>
      </w:r>
    </w:p>
    <w:p w14:paraId="7CF200B9" w14:textId="77777777" w:rsidR="00C67616" w:rsidRDefault="00C67616" w:rsidP="00C67616">
      <w:pPr>
        <w:rPr>
          <w:sz w:val="28"/>
          <w:szCs w:val="28"/>
        </w:rPr>
      </w:pPr>
    </w:p>
    <w:p w14:paraId="6B12B85C" w14:textId="77777777" w:rsidR="00C67616" w:rsidRDefault="00C67616" w:rsidP="00C67616">
      <w:pPr>
        <w:rPr>
          <w:sz w:val="28"/>
          <w:szCs w:val="28"/>
        </w:rPr>
      </w:pPr>
    </w:p>
    <w:p w14:paraId="483784B4" w14:textId="77777777" w:rsidR="00C67616" w:rsidRPr="00B648FD" w:rsidRDefault="00C67616" w:rsidP="00C67616">
      <w:pPr>
        <w:widowControl w:val="0"/>
        <w:autoSpaceDE w:val="0"/>
        <w:autoSpaceDN w:val="0"/>
        <w:spacing w:line="240" w:lineRule="exact"/>
        <w:jc w:val="center"/>
        <w:rPr>
          <w:bCs/>
          <w:sz w:val="28"/>
          <w:szCs w:val="22"/>
        </w:rPr>
      </w:pPr>
      <w:bookmarkStart w:id="0" w:name="P453"/>
      <w:bookmarkEnd w:id="0"/>
      <w:r w:rsidRPr="00B648FD">
        <w:rPr>
          <w:bCs/>
          <w:sz w:val="28"/>
          <w:szCs w:val="22"/>
        </w:rPr>
        <w:t xml:space="preserve">ПАСПОРТ </w:t>
      </w:r>
    </w:p>
    <w:p w14:paraId="14EABACB" w14:textId="77777777" w:rsidR="00C67616" w:rsidRPr="00B648FD" w:rsidRDefault="00C67616" w:rsidP="00C67616">
      <w:pPr>
        <w:widowControl w:val="0"/>
        <w:autoSpaceDE w:val="0"/>
        <w:autoSpaceDN w:val="0"/>
        <w:spacing w:line="240" w:lineRule="exact"/>
        <w:jc w:val="center"/>
        <w:rPr>
          <w:bCs/>
          <w:sz w:val="28"/>
          <w:szCs w:val="22"/>
        </w:rPr>
      </w:pPr>
      <w:r w:rsidRPr="00B648FD">
        <w:rPr>
          <w:bCs/>
          <w:sz w:val="28"/>
          <w:szCs w:val="22"/>
        </w:rPr>
        <w:t xml:space="preserve">программы «Комплексное развитие молодежной политики </w:t>
      </w:r>
    </w:p>
    <w:p w14:paraId="0C0CC994" w14:textId="77777777" w:rsidR="00C67616" w:rsidRPr="00B648FD" w:rsidRDefault="00C67616" w:rsidP="00C67616">
      <w:pPr>
        <w:widowControl w:val="0"/>
        <w:autoSpaceDE w:val="0"/>
        <w:autoSpaceDN w:val="0"/>
        <w:spacing w:line="240" w:lineRule="exact"/>
        <w:jc w:val="center"/>
        <w:rPr>
          <w:bCs/>
          <w:sz w:val="28"/>
          <w:szCs w:val="22"/>
        </w:rPr>
      </w:pPr>
      <w:r w:rsidRPr="00B648FD">
        <w:rPr>
          <w:bCs/>
          <w:sz w:val="28"/>
          <w:szCs w:val="22"/>
        </w:rPr>
        <w:t>Ванинского муниципального района Хабаровского края на 2026 год»</w:t>
      </w:r>
    </w:p>
    <w:p w14:paraId="619DDF59" w14:textId="77777777" w:rsidR="00C67616" w:rsidRPr="00B648FD" w:rsidRDefault="00C67616" w:rsidP="00C67616">
      <w:pPr>
        <w:widowControl w:val="0"/>
        <w:autoSpaceDE w:val="0"/>
        <w:autoSpaceDN w:val="0"/>
        <w:spacing w:line="240" w:lineRule="exact"/>
        <w:jc w:val="both"/>
        <w:rPr>
          <w:bCs/>
          <w:sz w:val="28"/>
          <w:szCs w:val="22"/>
        </w:rPr>
      </w:pPr>
    </w:p>
    <w:tbl>
      <w:tblPr>
        <w:tblW w:w="1009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7542"/>
      </w:tblGrid>
      <w:tr w:rsidR="00C67616" w:rsidRPr="006D29BD" w14:paraId="17D05829" w14:textId="77777777" w:rsidTr="00A25D20">
        <w:tc>
          <w:tcPr>
            <w:tcW w:w="2552" w:type="dxa"/>
          </w:tcPr>
          <w:p w14:paraId="008E3619" w14:textId="77777777" w:rsidR="00C67616" w:rsidRPr="004064C4" w:rsidRDefault="00C67616" w:rsidP="00A25D2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  <w:bookmarkStart w:id="1" w:name="P457"/>
            <w:bookmarkEnd w:id="1"/>
            <w:r w:rsidRPr="004064C4">
              <w:rPr>
                <w:rFonts w:ascii="Times New Roman" w:hAnsi="Times New Roman" w:cs="Times New Roman"/>
                <w:sz w:val="28"/>
                <w:szCs w:val="22"/>
              </w:rPr>
              <w:t>Разработчик программы</w:t>
            </w:r>
          </w:p>
        </w:tc>
        <w:tc>
          <w:tcPr>
            <w:tcW w:w="7542" w:type="dxa"/>
          </w:tcPr>
          <w:p w14:paraId="6ABE0B9C" w14:textId="77777777" w:rsidR="00C67616" w:rsidRPr="004064C4" w:rsidRDefault="00C67616" w:rsidP="00A25D20">
            <w:pPr>
              <w:pStyle w:val="a3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064C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Отдел по молодежной политике и спорту администрации Ванинского муниципального района Хабаровского края</w:t>
            </w:r>
          </w:p>
        </w:tc>
      </w:tr>
      <w:tr w:rsidR="00C67616" w:rsidRPr="006D29BD" w14:paraId="32271F5D" w14:textId="77777777" w:rsidTr="00A25D20">
        <w:tc>
          <w:tcPr>
            <w:tcW w:w="2552" w:type="dxa"/>
          </w:tcPr>
          <w:p w14:paraId="2ED2DED5" w14:textId="77777777" w:rsidR="00C67616" w:rsidRPr="004064C4" w:rsidRDefault="00C67616" w:rsidP="00A25D2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  <w:r w:rsidRPr="004064C4">
              <w:rPr>
                <w:rFonts w:ascii="Times New Roman" w:hAnsi="Times New Roman" w:cs="Times New Roman"/>
                <w:sz w:val="28"/>
                <w:szCs w:val="22"/>
              </w:rPr>
              <w:t>Ответственный исполнитель программы</w:t>
            </w:r>
          </w:p>
        </w:tc>
        <w:tc>
          <w:tcPr>
            <w:tcW w:w="7542" w:type="dxa"/>
          </w:tcPr>
          <w:p w14:paraId="6ABB6539" w14:textId="77777777" w:rsidR="00C67616" w:rsidRPr="004064C4" w:rsidRDefault="00C67616" w:rsidP="00A25D20">
            <w:pPr>
              <w:pStyle w:val="a3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064C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Отдел по молодежной политике и спорту администрации Ванинского муниципального района Хабаровского края</w:t>
            </w:r>
          </w:p>
        </w:tc>
      </w:tr>
      <w:tr w:rsidR="00C67616" w:rsidRPr="006D29BD" w14:paraId="7D1AF125" w14:textId="77777777" w:rsidTr="00A25D20">
        <w:tc>
          <w:tcPr>
            <w:tcW w:w="2552" w:type="dxa"/>
          </w:tcPr>
          <w:p w14:paraId="21EAFC97" w14:textId="77777777" w:rsidR="00C67616" w:rsidRPr="004064C4" w:rsidRDefault="00C67616" w:rsidP="00A25D20">
            <w:pPr>
              <w:widowControl w:val="0"/>
              <w:autoSpaceDE w:val="0"/>
              <w:autoSpaceDN w:val="0"/>
              <w:rPr>
                <w:sz w:val="28"/>
                <w:szCs w:val="22"/>
              </w:rPr>
            </w:pPr>
            <w:r w:rsidRPr="004064C4">
              <w:rPr>
                <w:sz w:val="28"/>
                <w:szCs w:val="22"/>
              </w:rPr>
              <w:t>Актуальность Программы</w:t>
            </w:r>
          </w:p>
        </w:tc>
        <w:tc>
          <w:tcPr>
            <w:tcW w:w="7542" w:type="dxa"/>
          </w:tcPr>
          <w:p w14:paraId="4EE90379" w14:textId="77777777" w:rsidR="00C67616" w:rsidRPr="004064C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Молодежь как социально-демографическая группа включает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в себя людей в возрасте от 14 лет до 35 лет. Именно на эти годы приходятся главные «</w:t>
            </w:r>
            <w:proofErr w:type="spellStart"/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социодемографические</w:t>
            </w:r>
            <w:proofErr w:type="spellEnd"/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» события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в жизни человека: получение среднего и высшего образования, выбор и получение профессии, начало трудовой деятельности, вступление в брак, рождение детей.</w:t>
            </w:r>
          </w:p>
          <w:p w14:paraId="5C3711E5" w14:textId="77777777" w:rsidR="00C67616" w:rsidRPr="004064C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Молодежь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– 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это главный ресурс общества, это его будущее. Но свое предназначение она выполнить не сможет, если ей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  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не будут предоставлены определенные гарантии со стороны общества.</w:t>
            </w:r>
          </w:p>
          <w:p w14:paraId="47B66F55" w14:textId="77777777" w:rsidR="00C67616" w:rsidRPr="004064C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Главная миссия молодёжной политики в современной России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– 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создать среду, в которой каждый молодой человек в нашей стране сможет самореализоваться, достичь своей цели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             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и воплотить в жизнь свою мечту.</w:t>
            </w:r>
          </w:p>
          <w:p w14:paraId="3CD9F45C" w14:textId="77777777" w:rsidR="00C67616" w:rsidRPr="004064C4" w:rsidRDefault="00C67616" w:rsidP="00A25D20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В Ванинском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муниципальном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районе создана система мер по реализации молодежной политики, определены основные механизмы и приоритетные направления, видны положительные тенденции в развитии. </w:t>
            </w:r>
          </w:p>
          <w:p w14:paraId="10803728" w14:textId="77777777" w:rsidR="00C67616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Работа с молодёжью требует постоянной динамики, развития, постоянного движения. </w:t>
            </w:r>
          </w:p>
          <w:p w14:paraId="21D0A2D2" w14:textId="77777777" w:rsidR="00C67616" w:rsidRPr="004064C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8C6391">
              <w:rPr>
                <w:rFonts w:eastAsia="Calibri"/>
                <w:color w:val="000000"/>
                <w:sz w:val="28"/>
                <w:szCs w:val="28"/>
                <w:lang w:eastAsia="en-US"/>
              </w:rPr>
              <w:t>Реализация Программы будет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C6391">
              <w:rPr>
                <w:rFonts w:eastAsia="Calibri"/>
                <w:color w:val="000000"/>
                <w:sz w:val="28"/>
                <w:szCs w:val="28"/>
                <w:lang w:eastAsia="en-US"/>
              </w:rPr>
              <w:t>способствовать организации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C6391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подросткового клуба «СВОИ» по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C6391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профилактике девиантного 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8C6391">
              <w:rPr>
                <w:rFonts w:eastAsia="Calibri"/>
                <w:color w:val="000000"/>
                <w:sz w:val="28"/>
                <w:szCs w:val="28"/>
                <w:lang w:eastAsia="en-US"/>
              </w:rPr>
              <w:t>делинквентного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C6391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поведения среди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C6391">
              <w:rPr>
                <w:rFonts w:eastAsia="Calibri"/>
                <w:color w:val="000000"/>
                <w:sz w:val="28"/>
                <w:szCs w:val="28"/>
                <w:lang w:eastAsia="en-US"/>
              </w:rPr>
              <w:t>молодежи как точки притяжения для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C6391">
              <w:rPr>
                <w:rFonts w:eastAsia="Calibri"/>
                <w:color w:val="000000"/>
                <w:sz w:val="28"/>
                <w:szCs w:val="28"/>
                <w:lang w:eastAsia="en-US"/>
              </w:rPr>
              <w:t>молодежи с целью духовно-нравственного,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C6391">
              <w:rPr>
                <w:rFonts w:eastAsia="Calibri"/>
                <w:color w:val="000000"/>
                <w:sz w:val="28"/>
                <w:szCs w:val="28"/>
                <w:lang w:eastAsia="en-US"/>
              </w:rPr>
              <w:t>воспитательного развития.</w:t>
            </w:r>
          </w:p>
          <w:p w14:paraId="5C0308FC" w14:textId="77777777" w:rsidR="00C67616" w:rsidRPr="004064C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Деятельность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подросткового клуба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будет направлена на реализацию молодежной политики и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будет развивать систему с вовлечением и системным сопровождением подростков с девиантным поведением начиная с младшего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школьного возраста на протяжении всего пути взросления, создавая деятельную, созидательную личность с устойчивой гражданской позицией и верным жизненно-нравственными ценностями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.</w:t>
            </w:r>
          </w:p>
          <w:p w14:paraId="7B7C9C50" w14:textId="77777777" w:rsidR="00C67616" w:rsidRDefault="00C67616" w:rsidP="00A25D20">
            <w:pPr>
              <w:widowControl w:val="0"/>
              <w:autoSpaceDE w:val="0"/>
              <w:autoSpaceDN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Молодежное пространство 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станет точкой притяжения молодёжи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в том числе с девиантным поведением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                         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на территории, будет восприниматься как «своё пространство», в котором они могут найти поддержку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              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и ресурсы для своего развития.</w:t>
            </w:r>
          </w:p>
          <w:p w14:paraId="7685910F" w14:textId="77777777" w:rsidR="00C67616" w:rsidRPr="000F7F84" w:rsidRDefault="00C67616" w:rsidP="00A25D20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Молодежное пространство станет площадкой для районного   и межрайонного взаимодействия, позволит работать                     с молодёжью в новых и комфортных условиях. Создание молодежного центра позволит обеспечить как занятость, так   и трудоустройство молодых людей, что является одной           из важнейших социальных задач.</w:t>
            </w:r>
          </w:p>
        </w:tc>
      </w:tr>
      <w:tr w:rsidR="00C67616" w:rsidRPr="006D29BD" w14:paraId="7262F818" w14:textId="77777777" w:rsidTr="00A25D20">
        <w:tc>
          <w:tcPr>
            <w:tcW w:w="2552" w:type="dxa"/>
          </w:tcPr>
          <w:p w14:paraId="0DA20CA9" w14:textId="77777777" w:rsidR="00C67616" w:rsidRPr="004064C4" w:rsidRDefault="00C67616" w:rsidP="00A25D20">
            <w:pPr>
              <w:widowControl w:val="0"/>
              <w:autoSpaceDE w:val="0"/>
              <w:autoSpaceDN w:val="0"/>
              <w:rPr>
                <w:sz w:val="28"/>
                <w:szCs w:val="22"/>
              </w:rPr>
            </w:pPr>
            <w:r w:rsidRPr="004064C4">
              <w:rPr>
                <w:sz w:val="28"/>
                <w:szCs w:val="22"/>
              </w:rPr>
              <w:lastRenderedPageBreak/>
              <w:t>Задачи Программы</w:t>
            </w:r>
          </w:p>
        </w:tc>
        <w:tc>
          <w:tcPr>
            <w:tcW w:w="7542" w:type="dxa"/>
          </w:tcPr>
          <w:p w14:paraId="1CCC5862" w14:textId="77777777" w:rsidR="00C67616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</w:rPr>
              <w:t> </w:t>
            </w:r>
            <w:r w:rsidRPr="009A2DA0">
              <w:rPr>
                <w:rFonts w:eastAsia="Calibri"/>
                <w:color w:val="000000"/>
                <w:sz w:val="28"/>
                <w:szCs w:val="28"/>
                <w:lang w:eastAsia="en-US"/>
              </w:rPr>
              <w:t>Создать подростковый клуб «СВОИ» на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A2DA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базе МБУ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«Районный молодежный центр» Ванинского муниципального района Хабаровского края </w:t>
            </w:r>
            <w:r w:rsidRPr="009A2DA0">
              <w:rPr>
                <w:rFonts w:eastAsia="Calibri"/>
                <w:color w:val="000000"/>
                <w:sz w:val="28"/>
                <w:szCs w:val="28"/>
                <w:lang w:eastAsia="en-US"/>
              </w:rPr>
              <w:t>для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A2DA0">
              <w:rPr>
                <w:rFonts w:eastAsia="Calibri"/>
                <w:color w:val="000000"/>
                <w:sz w:val="28"/>
                <w:szCs w:val="28"/>
                <w:lang w:eastAsia="en-US"/>
              </w:rPr>
              <w:t>духовно-нравственного воспитания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A2DA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молодежи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с девиантным поведением</w:t>
            </w:r>
            <w:r w:rsidRPr="009A2DA0">
              <w:rPr>
                <w:rFonts w:eastAsia="Calibri"/>
                <w:color w:val="000000"/>
                <w:sz w:val="28"/>
                <w:szCs w:val="28"/>
                <w:lang w:eastAsia="en-US"/>
              </w:rPr>
              <w:t>, основанное на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A2DA0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приоритетных направлениях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A2DA0">
              <w:rPr>
                <w:rFonts w:eastAsia="Calibri"/>
                <w:color w:val="000000"/>
                <w:sz w:val="28"/>
                <w:szCs w:val="28"/>
                <w:lang w:eastAsia="en-US"/>
              </w:rPr>
              <w:t>государственной молодежной политики 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A2DA0">
              <w:rPr>
                <w:rFonts w:eastAsia="Calibri"/>
                <w:color w:val="000000"/>
                <w:sz w:val="28"/>
                <w:szCs w:val="28"/>
                <w:lang w:eastAsia="en-US"/>
              </w:rPr>
              <w:t>локальной идентичности, адаптировать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A2DA0">
              <w:rPr>
                <w:rFonts w:eastAsia="Calibri"/>
                <w:color w:val="000000"/>
                <w:sz w:val="28"/>
                <w:szCs w:val="28"/>
                <w:lang w:eastAsia="en-US"/>
              </w:rPr>
              <w:t>внутреннее пространство к комфортным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A2DA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условиям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                    </w:t>
            </w:r>
            <w:r w:rsidRPr="009A2DA0">
              <w:rPr>
                <w:rFonts w:eastAsia="Calibri"/>
                <w:color w:val="000000"/>
                <w:sz w:val="28"/>
                <w:szCs w:val="28"/>
                <w:lang w:eastAsia="en-US"/>
              </w:rPr>
              <w:t>по профилактике девиантного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A2DA0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поведения молодежи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Ванинского </w:t>
            </w:r>
            <w:r w:rsidRPr="009A2DA0">
              <w:rPr>
                <w:rFonts w:eastAsia="Calibri"/>
                <w:color w:val="000000"/>
                <w:sz w:val="28"/>
                <w:szCs w:val="28"/>
                <w:lang w:eastAsia="en-US"/>
              </w:rPr>
              <w:t>района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Хабаровского края</w:t>
            </w:r>
            <w:r w:rsidRPr="009A2DA0">
              <w:rPr>
                <w:rFonts w:eastAsia="Calibri"/>
                <w:color w:val="000000"/>
                <w:sz w:val="28"/>
                <w:szCs w:val="28"/>
                <w:lang w:eastAsia="en-US"/>
              </w:rPr>
              <w:t>, в том числе для лиц с ОВЗ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9A2DA0">
              <w:rPr>
                <w:rFonts w:eastAsia="Calibri"/>
                <w:color w:val="000000"/>
                <w:sz w:val="28"/>
                <w:szCs w:val="28"/>
                <w:lang w:eastAsia="en-US"/>
              </w:rPr>
              <w:t>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A2DA0">
              <w:rPr>
                <w:rFonts w:eastAsia="Calibri"/>
                <w:color w:val="000000"/>
                <w:sz w:val="28"/>
                <w:szCs w:val="28"/>
                <w:lang w:eastAsia="en-US"/>
              </w:rPr>
              <w:t>инвалидностью;</w:t>
            </w:r>
          </w:p>
          <w:p w14:paraId="666768CA" w14:textId="77777777" w:rsidR="00C67616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F7F84">
              <w:rPr>
                <w:rFonts w:eastAsia="Calibri"/>
                <w:color w:val="000000"/>
                <w:sz w:val="28"/>
                <w:szCs w:val="28"/>
                <w:lang w:eastAsia="en-US"/>
              </w:rPr>
              <w:t>- Освоить и внедрить новые методы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0F7F84">
              <w:rPr>
                <w:rFonts w:eastAsia="Calibri"/>
                <w:color w:val="000000"/>
                <w:sz w:val="28"/>
                <w:szCs w:val="28"/>
                <w:lang w:eastAsia="en-US"/>
              </w:rPr>
              <w:t>работы, расширить спектр молодежных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0F7F84">
              <w:rPr>
                <w:rFonts w:eastAsia="Calibri"/>
                <w:color w:val="000000"/>
                <w:sz w:val="28"/>
                <w:szCs w:val="28"/>
                <w:lang w:eastAsia="en-US"/>
              </w:rPr>
              <w:t>услуг: формирование и поддержка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0F7F84">
              <w:rPr>
                <w:rFonts w:eastAsia="Calibri"/>
                <w:color w:val="000000"/>
                <w:sz w:val="28"/>
                <w:szCs w:val="28"/>
                <w:lang w:eastAsia="en-US"/>
              </w:rPr>
              <w:t>деятельности молодежных сообществ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Ванинского</w:t>
            </w:r>
            <w:r w:rsidRPr="000F7F8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района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Хабаровского края</w:t>
            </w:r>
            <w:r w:rsidRPr="000F7F84">
              <w:rPr>
                <w:rFonts w:eastAsia="Calibri"/>
                <w:color w:val="000000"/>
                <w:sz w:val="28"/>
                <w:szCs w:val="28"/>
                <w:lang w:eastAsia="en-US"/>
              </w:rPr>
              <w:t>, организация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0F7F84">
              <w:rPr>
                <w:rFonts w:eastAsia="Calibri"/>
                <w:color w:val="000000"/>
                <w:sz w:val="28"/>
                <w:szCs w:val="28"/>
                <w:lang w:eastAsia="en-US"/>
              </w:rPr>
              <w:t>деятельности молодежных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;</w:t>
            </w:r>
          </w:p>
          <w:p w14:paraId="282BE846" w14:textId="77777777" w:rsidR="00C67616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Обеспечить проведение обучающих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мероприятий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                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для специалистов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Молодежного центра и специалистов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организаций - партнеров, работающих с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молодежью;</w:t>
            </w:r>
          </w:p>
          <w:p w14:paraId="377A8592" w14:textId="77777777" w:rsidR="00C67616" w:rsidRPr="00331939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- 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Формирование положительного имиджа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молодежного пространства: повышение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уровня узнаваемости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                             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и привлекательности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молодежного центра для целевой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аудитории, повышение информационности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целевой аудитории о мероприятиях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молодежного центра.</w:t>
            </w:r>
          </w:p>
        </w:tc>
      </w:tr>
      <w:tr w:rsidR="00C67616" w:rsidRPr="006D29BD" w14:paraId="14BBC02B" w14:textId="77777777" w:rsidTr="00A25D20">
        <w:tc>
          <w:tcPr>
            <w:tcW w:w="2552" w:type="dxa"/>
          </w:tcPr>
          <w:p w14:paraId="59D4AA8D" w14:textId="77777777" w:rsidR="00C67616" w:rsidRPr="004064C4" w:rsidRDefault="00C67616" w:rsidP="00A25D20">
            <w:pPr>
              <w:widowControl w:val="0"/>
              <w:autoSpaceDE w:val="0"/>
              <w:autoSpaceDN w:val="0"/>
              <w:rPr>
                <w:sz w:val="28"/>
                <w:szCs w:val="22"/>
              </w:rPr>
            </w:pPr>
            <w:bookmarkStart w:id="2" w:name="P465"/>
            <w:bookmarkEnd w:id="2"/>
            <w:r w:rsidRPr="004064C4">
              <w:rPr>
                <w:sz w:val="28"/>
                <w:szCs w:val="22"/>
              </w:rPr>
              <w:t>Исполнители Программы и их функции в Программе</w:t>
            </w:r>
          </w:p>
        </w:tc>
        <w:tc>
          <w:tcPr>
            <w:tcW w:w="7542" w:type="dxa"/>
          </w:tcPr>
          <w:p w14:paraId="4E9FCA8C" w14:textId="77777777" w:rsidR="00C67616" w:rsidRPr="00331939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Ответственный исполнитель Программы: Отдел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                         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по молодежной политике и спорту администрации Ванинского муниципального района Хабаровского края:</w:t>
            </w:r>
          </w:p>
          <w:p w14:paraId="632A4934" w14:textId="77777777" w:rsidR="00C67616" w:rsidRPr="00331939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- организует реализацию муниципальной программы в целом, разрабатывает предложения по внесению изменений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                 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в муниципальную программу;</w:t>
            </w:r>
          </w:p>
          <w:p w14:paraId="684742C1" w14:textId="77777777" w:rsidR="00C67616" w:rsidRPr="00331939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несет ответственность за достижение показателей муниципальной программы, а также конечных результатов ее реализации;</w:t>
            </w:r>
          </w:p>
          <w:p w14:paraId="10D8D16A" w14:textId="77777777" w:rsidR="00C67616" w:rsidRPr="00331939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осуществляет сбор сведений о выполнении программных мероприятий по реализации муниципальной программы, представленных соисполнителем для формирования годового отчета и информации об оценке эффективности реализации муниципальной программы;</w:t>
            </w:r>
          </w:p>
          <w:p w14:paraId="68E6872D" w14:textId="77777777" w:rsidR="00C67616" w:rsidRPr="00331939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размещает на официальном сайте Ванинского муниципального района Хабаровского края в информационно-телекоммуникационной сети «Интернет» в разделе «Молодежная политика и спорт» информацию о муниципальной программе и ходе ее реализации.</w:t>
            </w:r>
          </w:p>
          <w:p w14:paraId="6EDCC7F9" w14:textId="77777777" w:rsidR="00C67616" w:rsidRPr="00331939" w:rsidRDefault="00C67616" w:rsidP="00A25D20">
            <w:pPr>
              <w:ind w:firstLine="709"/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  <w:p w14:paraId="26F09A9D" w14:textId="77777777" w:rsidR="00C67616" w:rsidRPr="00331939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Соисполнители, участники программы:</w:t>
            </w:r>
          </w:p>
          <w:p w14:paraId="776835F3" w14:textId="77777777" w:rsidR="00C67616" w:rsidRPr="00331939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муниципальное бюджетное учреждение «Районный молодежный центр» Ванинского муниципального района Хабаровского края;</w:t>
            </w:r>
          </w:p>
          <w:p w14:paraId="73EA9EF7" w14:textId="77777777" w:rsidR="00C67616" w:rsidRPr="00331939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управление образования администрации Ванинского муниципального района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Хабаровского края;</w:t>
            </w:r>
          </w:p>
          <w:p w14:paraId="0AE154F5" w14:textId="77777777" w:rsidR="00C67616" w:rsidRPr="00331939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отдел культуры администрации Ванинского муниципального района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Хабаровского края;</w:t>
            </w:r>
          </w:p>
          <w:p w14:paraId="0184EBC9" w14:textId="77777777" w:rsidR="00C67616" w:rsidRPr="00331939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управление архитектуры и градостроительства администрации Ванинского муниципального района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Хабаровского края;</w:t>
            </w:r>
          </w:p>
          <w:p w14:paraId="63563B02" w14:textId="77777777" w:rsidR="00C67616" w:rsidRPr="00331939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управление экономического развития администрации Ванинского муниципального района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Хабаровского края;</w:t>
            </w:r>
          </w:p>
          <w:p w14:paraId="7E22B662" w14:textId="77777777" w:rsidR="00C67616" w:rsidRPr="00331939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муниципальное бюджетной учреждение дополнительного образования «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Спортивная школа «Дворец спорта</w:t>
            </w:r>
            <w:r w:rsidRPr="00331939">
              <w:rPr>
                <w:rFonts w:eastAsia="Calibri"/>
                <w:color w:val="000000"/>
                <w:sz w:val="28"/>
                <w:szCs w:val="28"/>
                <w:lang w:eastAsia="en-US"/>
              </w:rPr>
              <w:t>» Ванинского муниципального района Хабаровского края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.</w:t>
            </w:r>
          </w:p>
        </w:tc>
      </w:tr>
      <w:tr w:rsidR="00C67616" w:rsidRPr="006D29BD" w14:paraId="637E2497" w14:textId="77777777" w:rsidTr="00A25D20">
        <w:tc>
          <w:tcPr>
            <w:tcW w:w="2552" w:type="dxa"/>
          </w:tcPr>
          <w:p w14:paraId="01C80120" w14:textId="77777777" w:rsidR="00C67616" w:rsidRPr="004064C4" w:rsidRDefault="00C67616" w:rsidP="00A25D20">
            <w:pPr>
              <w:widowControl w:val="0"/>
              <w:autoSpaceDE w:val="0"/>
              <w:autoSpaceDN w:val="0"/>
              <w:rPr>
                <w:sz w:val="28"/>
                <w:szCs w:val="22"/>
              </w:rPr>
            </w:pPr>
            <w:bookmarkStart w:id="3" w:name="P468"/>
            <w:bookmarkEnd w:id="3"/>
            <w:r w:rsidRPr="004064C4">
              <w:rPr>
                <w:sz w:val="28"/>
                <w:szCs w:val="22"/>
              </w:rPr>
              <w:lastRenderedPageBreak/>
              <w:t>Масштаб реализации Программы</w:t>
            </w:r>
          </w:p>
        </w:tc>
        <w:tc>
          <w:tcPr>
            <w:tcW w:w="7542" w:type="dxa"/>
          </w:tcPr>
          <w:p w14:paraId="70DFD162" w14:textId="77777777" w:rsidR="00C67616" w:rsidRPr="003448A9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С</w:t>
            </w:r>
            <w:r w:rsidRPr="003448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огласно официальным данным Росстата по состоянию на 1 января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2026 </w:t>
            </w:r>
            <w:r w:rsidRPr="003448A9">
              <w:rPr>
                <w:rFonts w:eastAsia="Calibri"/>
                <w:color w:val="000000"/>
                <w:sz w:val="28"/>
                <w:szCs w:val="28"/>
                <w:lang w:eastAsia="en-US"/>
              </w:rPr>
              <w:t>года численность:</w:t>
            </w:r>
          </w:p>
          <w:p w14:paraId="5570959D" w14:textId="77777777" w:rsidR="00C67616" w:rsidRPr="003448A9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448A9">
              <w:rPr>
                <w:rFonts w:eastAsia="Calibri"/>
                <w:color w:val="000000"/>
                <w:sz w:val="28"/>
                <w:szCs w:val="28"/>
                <w:lang w:eastAsia="en-US"/>
              </w:rPr>
              <w:t>- населения муниципального образования края, на территории которого будет реализовываться Программа (3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</w:t>
            </w:r>
            <w:r w:rsidRPr="003448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668</w:t>
            </w:r>
            <w:r w:rsidRPr="003448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чел.);</w:t>
            </w:r>
          </w:p>
          <w:p w14:paraId="5B287FED" w14:textId="77777777" w:rsidR="00C67616" w:rsidRPr="003448A9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448A9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3448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населения муниципального образования края в возрасте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      </w:t>
            </w:r>
            <w:r w:rsidRPr="003448A9">
              <w:rPr>
                <w:rFonts w:eastAsia="Calibri"/>
                <w:color w:val="000000"/>
                <w:sz w:val="28"/>
                <w:szCs w:val="28"/>
                <w:lang w:eastAsia="en-US"/>
              </w:rPr>
              <w:t>от 14 до 35 лет (включительно) (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10 668</w:t>
            </w:r>
            <w:r w:rsidRPr="003448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чел., что составляет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33</w:t>
            </w:r>
            <w:r w:rsidRPr="003448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% от всего населения муниципального образования края);</w:t>
            </w:r>
          </w:p>
          <w:p w14:paraId="3BC08369" w14:textId="77777777" w:rsidR="00C67616" w:rsidRPr="000F7F84" w:rsidRDefault="00C67616" w:rsidP="00A25D20">
            <w:pPr>
              <w:widowControl w:val="0"/>
              <w:autoSpaceDE w:val="0"/>
              <w:autoSpaceDN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448A9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3448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населения муниципального образования края в возрасте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      </w:t>
            </w:r>
            <w:r w:rsidRPr="003448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от 14 от 35 лет (включительно), которая будет охвачена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            </w:t>
            </w:r>
            <w:r w:rsidRPr="003448A9">
              <w:rPr>
                <w:rFonts w:eastAsia="Calibri"/>
                <w:color w:val="000000"/>
                <w:sz w:val="28"/>
                <w:szCs w:val="28"/>
                <w:lang w:eastAsia="en-US"/>
              </w:rPr>
              <w:t>в результате реализации Программы (в том числе разовые посещения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) – 6 400 </w:t>
            </w:r>
            <w:r w:rsidRPr="003448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чел., что составляет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60</w:t>
            </w:r>
            <w:r w:rsidRPr="003448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% от населения данной категории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</w:t>
            </w:r>
            <w:r w:rsidRPr="00C07832">
              <w:rPr>
                <w:rFonts w:eastAsia="Calibri"/>
                <w:color w:val="000000"/>
                <w:sz w:val="28"/>
                <w:szCs w:val="28"/>
                <w:lang w:eastAsia="en-US"/>
              </w:rPr>
              <w:t>с учетом того, что часть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07832">
              <w:rPr>
                <w:rFonts w:eastAsia="Calibri"/>
                <w:color w:val="000000"/>
                <w:sz w:val="28"/>
                <w:szCs w:val="28"/>
                <w:lang w:eastAsia="en-US"/>
              </w:rPr>
              <w:t>молодежи, зарегистрированной на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07832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территории муниципального района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</w:t>
            </w:r>
            <w:r w:rsidRPr="00C07832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07832">
              <w:rPr>
                <w:rFonts w:eastAsia="Calibri"/>
                <w:color w:val="000000"/>
                <w:sz w:val="28"/>
                <w:szCs w:val="28"/>
                <w:lang w:eastAsia="en-US"/>
              </w:rPr>
              <w:t>включенной в данные официальной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07832">
              <w:rPr>
                <w:rFonts w:eastAsia="Calibri"/>
                <w:color w:val="000000"/>
                <w:sz w:val="28"/>
                <w:szCs w:val="28"/>
                <w:lang w:eastAsia="en-US"/>
              </w:rPr>
              <w:t>статистики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,</w:t>
            </w:r>
            <w:r w:rsidRPr="00C07832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фактически проживает 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07832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обучается за пределами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Ванинского</w:t>
            </w:r>
            <w:r w:rsidRPr="00C07832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муниципального района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Хабаровского края</w:t>
            </w:r>
            <w:r w:rsidRPr="00C07832">
              <w:rPr>
                <w:rFonts w:eastAsia="Calibri"/>
                <w:color w:val="000000"/>
                <w:sz w:val="28"/>
                <w:szCs w:val="28"/>
                <w:lang w:eastAsia="en-US"/>
              </w:rPr>
              <w:t>).</w:t>
            </w:r>
          </w:p>
        </w:tc>
      </w:tr>
      <w:tr w:rsidR="00C67616" w:rsidRPr="006D29BD" w14:paraId="40D66BD5" w14:textId="77777777" w:rsidTr="00A25D20">
        <w:tc>
          <w:tcPr>
            <w:tcW w:w="2552" w:type="dxa"/>
          </w:tcPr>
          <w:p w14:paraId="794E9FB3" w14:textId="77777777" w:rsidR="00C67616" w:rsidRPr="004064C4" w:rsidRDefault="00C67616" w:rsidP="00A25D20">
            <w:pPr>
              <w:widowControl w:val="0"/>
              <w:autoSpaceDE w:val="0"/>
              <w:autoSpaceDN w:val="0"/>
              <w:rPr>
                <w:sz w:val="28"/>
                <w:szCs w:val="22"/>
              </w:rPr>
            </w:pPr>
            <w:r w:rsidRPr="004064C4">
              <w:rPr>
                <w:sz w:val="28"/>
                <w:szCs w:val="22"/>
              </w:rPr>
              <w:lastRenderedPageBreak/>
              <w:t>План мероприятий по реализации Программы</w:t>
            </w:r>
          </w:p>
        </w:tc>
        <w:tc>
          <w:tcPr>
            <w:tcW w:w="7542" w:type="dxa"/>
          </w:tcPr>
          <w:p w14:paraId="585196FA" w14:textId="77777777" w:rsidR="00C67616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F7F84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При составлении плана принимаются во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0F7F8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внимание интересы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</w:t>
            </w:r>
            <w:r w:rsidRPr="000F7F84">
              <w:rPr>
                <w:rFonts w:eastAsia="Calibri"/>
                <w:color w:val="000000"/>
                <w:sz w:val="28"/>
                <w:szCs w:val="28"/>
                <w:lang w:eastAsia="en-US"/>
              </w:rPr>
              <w:t>и потребности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0F7F84">
              <w:rPr>
                <w:rFonts w:eastAsia="Calibri"/>
                <w:color w:val="000000"/>
                <w:sz w:val="28"/>
                <w:szCs w:val="28"/>
                <w:lang w:eastAsia="en-US"/>
              </w:rPr>
              <w:t>реальных и потенциальных посетителей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0F7F84">
              <w:rPr>
                <w:rFonts w:eastAsia="Calibri"/>
                <w:color w:val="000000"/>
                <w:sz w:val="28"/>
                <w:szCs w:val="28"/>
                <w:lang w:eastAsia="en-US"/>
              </w:rPr>
              <w:t>Молодежного центра.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>Инновационные 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>интерактивные форматы проведения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>мероприятий - в приоритете. Учтены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принципы работы Молодежного центра 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соответствии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            </w:t>
            </w: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>с направлениями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>государственной молодежной политики,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о</w:t>
            </w: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>беспечивающие устойчивое развитие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общества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                           </w:t>
            </w: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>и отвечающие ключевым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>потребностям его граждан:</w:t>
            </w:r>
          </w:p>
          <w:p w14:paraId="4D19E5E3" w14:textId="77777777" w:rsidR="00C67616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п</w:t>
            </w: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>оддержка молодежных инициатив 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проектов;</w:t>
            </w:r>
          </w:p>
          <w:p w14:paraId="759512F9" w14:textId="77777777" w:rsidR="00C67616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и</w:t>
            </w: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>нформационное сопровождение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>молодежной активности;</w:t>
            </w:r>
          </w:p>
          <w:p w14:paraId="7305CEAB" w14:textId="77777777" w:rsidR="00C67616" w:rsidRPr="003E7F8B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о</w:t>
            </w: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>рганизация и проведение мероприятий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>в сфере молодежной политики.</w:t>
            </w:r>
          </w:p>
        </w:tc>
      </w:tr>
      <w:tr w:rsidR="00C67616" w:rsidRPr="006D29BD" w14:paraId="5E757C45" w14:textId="77777777" w:rsidTr="00A25D20">
        <w:tc>
          <w:tcPr>
            <w:tcW w:w="2552" w:type="dxa"/>
          </w:tcPr>
          <w:p w14:paraId="7CF3B200" w14:textId="77777777" w:rsidR="00C67616" w:rsidRPr="004064C4" w:rsidRDefault="00C67616" w:rsidP="00A25D20">
            <w:pPr>
              <w:widowControl w:val="0"/>
              <w:autoSpaceDE w:val="0"/>
              <w:autoSpaceDN w:val="0"/>
              <w:rPr>
                <w:sz w:val="28"/>
                <w:szCs w:val="22"/>
              </w:rPr>
            </w:pPr>
            <w:r w:rsidRPr="004064C4">
              <w:rPr>
                <w:sz w:val="28"/>
                <w:szCs w:val="22"/>
              </w:rPr>
              <w:t>Инфраструктурный блок</w:t>
            </w:r>
          </w:p>
        </w:tc>
        <w:tc>
          <w:tcPr>
            <w:tcW w:w="7542" w:type="dxa"/>
          </w:tcPr>
          <w:p w14:paraId="2C00B239" w14:textId="77777777" w:rsidR="00C67616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Молодежное пространство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располагается в отдельно стоящем муниципальном здании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.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П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омещение площадью в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610,5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кв.м</w:t>
            </w:r>
            <w:proofErr w:type="spellEnd"/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. передано в пользование муниципальному бюджетному учреждению «Районный молодежный центр» по договору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    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на безвозмездной основе. Планируется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ремонт помещений (общей площадью 101,2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кв.м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) и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приобретение материально-технической базы для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новых 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пространства. </w:t>
            </w:r>
          </w:p>
          <w:p w14:paraId="31C1F0E0" w14:textId="77777777" w:rsidR="00C67616" w:rsidRPr="004064C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Задачи молодежного пространства:</w:t>
            </w:r>
          </w:p>
          <w:p w14:paraId="784295BE" w14:textId="77777777" w:rsidR="00C67616" w:rsidRPr="004064C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информирование молодёжи о возможностях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                            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для саморазвития и самореализации на муниципальном, региональном и федеральном уровнях;</w:t>
            </w:r>
          </w:p>
          <w:p w14:paraId="2D778818" w14:textId="77777777" w:rsidR="00C67616" w:rsidRPr="004064C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вовлечение молодёжи в социальные практики, проекты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         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и мероприятия;</w:t>
            </w:r>
          </w:p>
          <w:p w14:paraId="5DACD41D" w14:textId="77777777" w:rsidR="00C67616" w:rsidRPr="004064C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формирование позитивного и привлекательного имиджа молодёжной политики;</w:t>
            </w:r>
          </w:p>
          <w:p w14:paraId="4A523CBE" w14:textId="77777777" w:rsidR="00C67616" w:rsidRPr="004064C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вовлечение в деятельность и установление партнёрских отношений с существующими на территории молодёжными сообществами, командами и объединениями;</w:t>
            </w:r>
          </w:p>
          <w:p w14:paraId="4FF1278E" w14:textId="77777777" w:rsidR="00C67616" w:rsidRPr="004064C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формирование новых молодёжных сообществ, команд и объединений, их поддержка и развитие;</w:t>
            </w:r>
          </w:p>
          <w:p w14:paraId="718746F4" w14:textId="77777777" w:rsidR="00C67616" w:rsidRPr="004064C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экспертная, методическая, кадровая, материально-техническая, инфраструктурная и административная поддержка молодёжных инициатив и проектов;</w:t>
            </w:r>
          </w:p>
          <w:p w14:paraId="6DB9ECB5" w14:textId="77777777" w:rsidR="00C67616" w:rsidRPr="004064C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- формирование целостной системы поддержки молодёжных лидеров и молодёжи с лидерскими качествами;</w:t>
            </w:r>
          </w:p>
          <w:p w14:paraId="10BAD584" w14:textId="77777777" w:rsidR="00C67616" w:rsidRPr="004064C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продвижение талантливых молодых людей, команд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                 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и молодёжных проектов с высоким потенциалом;</w:t>
            </w:r>
          </w:p>
          <w:p w14:paraId="6A9DE2DF" w14:textId="77777777" w:rsidR="00C67616" w:rsidRPr="004064C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- социализация молодёжи, находящейся в трудной жизненной ситуации;</w:t>
            </w:r>
          </w:p>
          <w:p w14:paraId="46156E83" w14:textId="77777777" w:rsidR="00C67616" w:rsidRPr="004064C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гражданское образование и воспитание молодёжи, формирование правовых, культурных и нравственных ценностей;</w:t>
            </w:r>
          </w:p>
          <w:p w14:paraId="3F3D67D7" w14:textId="77777777" w:rsidR="00C67616" w:rsidRPr="004064C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организация коммуникации, взаимодействия, обмена опытом и диалога между различными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молодёжными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                  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и детскими общественными объединениями, сообществами, командами и НКО;</w:t>
            </w:r>
          </w:p>
          <w:p w14:paraId="31C56B30" w14:textId="77777777" w:rsidR="00C67616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- взаимодействие с государственными и негосударственными организациями муниципального и регионального уровней для реализации комплексных проектов, программ и мероприятий по молодёжной политике.</w:t>
            </w:r>
          </w:p>
          <w:p w14:paraId="7DADE03C" w14:textId="77777777" w:rsidR="00C67616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>С целью создания подросткового клуба по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профилактике девиантного поведения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>среди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молодежи, а также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                      </w:t>
            </w: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>для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>саморазвития, активной и насыщенной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E7F8B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жизни в здании Молодежного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пространства выделены помещения общей площадью 102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кв.м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. Часть помещений (общей площадью 98,6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кв.м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) нуждается в проведении ремонтных работ </w:t>
            </w:r>
            <w:r w:rsidRPr="004064C4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приобретение материально-технической базы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.</w:t>
            </w:r>
          </w:p>
          <w:p w14:paraId="128048CC" w14:textId="77777777" w:rsidR="00C67616" w:rsidRPr="0053343A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64C06">
              <w:rPr>
                <w:rFonts w:eastAsia="Calibri"/>
                <w:color w:val="000000"/>
                <w:sz w:val="28"/>
                <w:szCs w:val="28"/>
                <w:lang w:eastAsia="en-US"/>
              </w:rPr>
              <w:t>Дизайн концепции: создание пространства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64C06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подросткового клуба «Свои» для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64C06">
              <w:rPr>
                <w:rFonts w:eastAsia="Calibri"/>
                <w:color w:val="000000"/>
                <w:sz w:val="28"/>
                <w:szCs w:val="28"/>
                <w:lang w:eastAsia="en-US"/>
              </w:rPr>
              <w:t>организации мероприятий, направленных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64C06">
              <w:rPr>
                <w:rFonts w:eastAsia="Calibri"/>
                <w:color w:val="000000"/>
                <w:sz w:val="28"/>
                <w:szCs w:val="28"/>
                <w:lang w:eastAsia="en-US"/>
              </w:rPr>
              <w:t>на противодействие девиантного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64C06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поведения среди молодежи, развития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64C06">
              <w:rPr>
                <w:rFonts w:eastAsia="Calibri"/>
                <w:color w:val="000000"/>
                <w:sz w:val="28"/>
                <w:szCs w:val="28"/>
                <w:lang w:eastAsia="en-US"/>
              </w:rPr>
              <w:t>национальных традиций, популяризации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64C06">
              <w:rPr>
                <w:rFonts w:eastAsia="Calibri"/>
                <w:color w:val="000000"/>
                <w:sz w:val="28"/>
                <w:szCs w:val="28"/>
                <w:lang w:eastAsia="en-US"/>
              </w:rPr>
              <w:t>нравственных ценностей среди молодежи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Ванинского</w:t>
            </w:r>
            <w:r w:rsidRPr="00364C06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района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Хабаровского края</w:t>
            </w:r>
            <w:r w:rsidRPr="00364C06">
              <w:rPr>
                <w:rFonts w:eastAsia="Calibri"/>
                <w:color w:val="000000"/>
                <w:sz w:val="28"/>
                <w:szCs w:val="28"/>
                <w:lang w:eastAsia="en-US"/>
              </w:rPr>
              <w:t>, в котором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64C06">
              <w:rPr>
                <w:rFonts w:eastAsia="Calibri"/>
                <w:color w:val="000000"/>
                <w:sz w:val="28"/>
                <w:szCs w:val="28"/>
                <w:lang w:eastAsia="en-US"/>
              </w:rPr>
              <w:t>комфортно заниматься комплексным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64C06">
              <w:rPr>
                <w:rFonts w:eastAsia="Calibri"/>
                <w:color w:val="000000"/>
                <w:sz w:val="28"/>
                <w:szCs w:val="28"/>
                <w:lang w:eastAsia="en-US"/>
              </w:rPr>
              <w:t>развитием и сопровождением всех видов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64C06">
              <w:rPr>
                <w:rFonts w:eastAsia="Calibri"/>
                <w:color w:val="000000"/>
                <w:sz w:val="28"/>
                <w:szCs w:val="28"/>
                <w:lang w:eastAsia="en-US"/>
              </w:rPr>
              <w:t>деятельности по нравственному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364C06">
              <w:rPr>
                <w:rFonts w:eastAsia="Calibri"/>
                <w:color w:val="000000"/>
                <w:sz w:val="28"/>
                <w:szCs w:val="28"/>
                <w:lang w:eastAsia="en-US"/>
              </w:rPr>
              <w:t>воспитанию.</w:t>
            </w:r>
          </w:p>
        </w:tc>
      </w:tr>
      <w:tr w:rsidR="00C67616" w:rsidRPr="006D29BD" w14:paraId="0125BA2C" w14:textId="77777777" w:rsidTr="00A25D20">
        <w:tc>
          <w:tcPr>
            <w:tcW w:w="2552" w:type="dxa"/>
          </w:tcPr>
          <w:p w14:paraId="5C2D4BD1" w14:textId="77777777" w:rsidR="00C67616" w:rsidRPr="008A4CB3" w:rsidRDefault="00C67616" w:rsidP="00A25D20">
            <w:pPr>
              <w:widowControl w:val="0"/>
              <w:autoSpaceDE w:val="0"/>
              <w:autoSpaceDN w:val="0"/>
              <w:rPr>
                <w:sz w:val="28"/>
                <w:szCs w:val="22"/>
              </w:rPr>
            </w:pPr>
            <w:r w:rsidRPr="008A4CB3">
              <w:rPr>
                <w:sz w:val="28"/>
                <w:szCs w:val="22"/>
              </w:rPr>
              <w:lastRenderedPageBreak/>
              <w:t>Содержательный блок</w:t>
            </w:r>
          </w:p>
        </w:tc>
        <w:tc>
          <w:tcPr>
            <w:tcW w:w="7542" w:type="dxa"/>
          </w:tcPr>
          <w:p w14:paraId="50C26837" w14:textId="77777777" w:rsidR="00C67616" w:rsidRPr="00345CE0" w:rsidRDefault="00C67616" w:rsidP="00A25D2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CE0">
              <w:rPr>
                <w:rFonts w:ascii="Times New Roman" w:hAnsi="Times New Roman" w:cs="Times New Roman"/>
                <w:sz w:val="28"/>
                <w:szCs w:val="28"/>
              </w:rPr>
              <w:t>Программа включает в себя 3 мероприяти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45CE0">
              <w:rPr>
                <w:rFonts w:ascii="Times New Roman" w:hAnsi="Times New Roman" w:cs="Times New Roman"/>
                <w:sz w:val="28"/>
                <w:szCs w:val="28"/>
              </w:rPr>
              <w:t xml:space="preserve"> по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5CE0">
              <w:rPr>
                <w:rFonts w:ascii="Times New Roman" w:hAnsi="Times New Roman" w:cs="Times New Roman"/>
                <w:sz w:val="28"/>
                <w:szCs w:val="28"/>
              </w:rPr>
              <w:t>направлениям молодежной политики, из них:</w:t>
            </w:r>
          </w:p>
          <w:p w14:paraId="4D24F746" w14:textId="77777777" w:rsidR="00C67616" w:rsidRPr="003806F6" w:rsidRDefault="00C67616" w:rsidP="00A25D20">
            <w:pPr>
              <w:widowControl w:val="0"/>
              <w:autoSpaceDE w:val="0"/>
              <w:autoSpaceDN w:val="0"/>
              <w:jc w:val="both"/>
              <w:rPr>
                <w:sz w:val="28"/>
                <w:szCs w:val="22"/>
                <w:highlight w:val="yellow"/>
              </w:rPr>
            </w:pPr>
            <w:r>
              <w:rPr>
                <w:sz w:val="28"/>
                <w:szCs w:val="22"/>
              </w:rPr>
              <w:t xml:space="preserve">1. </w:t>
            </w:r>
            <w:r w:rsidRPr="003806F6">
              <w:rPr>
                <w:sz w:val="28"/>
                <w:szCs w:val="22"/>
              </w:rPr>
              <w:t>Вовлечение молодежи в волонтерскую деятельность.</w:t>
            </w:r>
          </w:p>
          <w:p w14:paraId="1E2F047C" w14:textId="77777777" w:rsidR="00C67616" w:rsidRPr="00345CE0" w:rsidRDefault="00C67616" w:rsidP="00A25D20">
            <w:pPr>
              <w:widowControl w:val="0"/>
              <w:autoSpaceDE w:val="0"/>
              <w:autoSpaceDN w:val="0"/>
              <w:jc w:val="both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2. </w:t>
            </w:r>
            <w:r w:rsidRPr="00345CE0">
              <w:rPr>
                <w:sz w:val="28"/>
                <w:szCs w:val="22"/>
              </w:rPr>
              <w:t xml:space="preserve">Формирование у молодежи ценностей гражданственности </w:t>
            </w:r>
            <w:r>
              <w:rPr>
                <w:sz w:val="28"/>
                <w:szCs w:val="22"/>
              </w:rPr>
              <w:t xml:space="preserve">   </w:t>
            </w:r>
            <w:r w:rsidRPr="00345CE0">
              <w:rPr>
                <w:sz w:val="28"/>
                <w:szCs w:val="22"/>
              </w:rPr>
              <w:t>и патриотизма, развитие в молодежной среде культуры созидательных межэтнических отношений</w:t>
            </w:r>
            <w:r w:rsidRPr="00345CE0">
              <w:rPr>
                <w:sz w:val="28"/>
                <w:szCs w:val="22"/>
                <w:highlight w:val="yellow"/>
              </w:rPr>
              <w:t xml:space="preserve"> </w:t>
            </w:r>
          </w:p>
          <w:p w14:paraId="0CCBCA8A" w14:textId="77777777" w:rsidR="00C67616" w:rsidRPr="008A4CB3" w:rsidRDefault="00C67616" w:rsidP="00A25D20">
            <w:pPr>
              <w:widowControl w:val="0"/>
              <w:autoSpaceDE w:val="0"/>
              <w:autoSpaceDN w:val="0"/>
              <w:jc w:val="both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3. </w:t>
            </w:r>
            <w:r w:rsidRPr="00345CE0">
              <w:rPr>
                <w:sz w:val="28"/>
                <w:szCs w:val="22"/>
              </w:rPr>
              <w:t>Увеличение роли молодой семьи, увеличение количества молодых семей выбирающей активный образ жизни</w:t>
            </w:r>
          </w:p>
        </w:tc>
      </w:tr>
      <w:tr w:rsidR="00C67616" w:rsidRPr="006D29BD" w14:paraId="64DAF88C" w14:textId="77777777" w:rsidTr="00A25D20">
        <w:tc>
          <w:tcPr>
            <w:tcW w:w="2552" w:type="dxa"/>
          </w:tcPr>
          <w:p w14:paraId="1F63D9A4" w14:textId="77777777" w:rsidR="00C67616" w:rsidRPr="008A4CB3" w:rsidRDefault="00C67616" w:rsidP="00A25D20">
            <w:pPr>
              <w:widowControl w:val="0"/>
              <w:autoSpaceDE w:val="0"/>
              <w:autoSpaceDN w:val="0"/>
              <w:rPr>
                <w:sz w:val="28"/>
                <w:szCs w:val="22"/>
              </w:rPr>
            </w:pPr>
            <w:r w:rsidRPr="004064C4">
              <w:rPr>
                <w:sz w:val="28"/>
                <w:szCs w:val="22"/>
              </w:rPr>
              <w:t>Основные показатели результативности (количественные результаты Программы)</w:t>
            </w:r>
          </w:p>
        </w:tc>
        <w:tc>
          <w:tcPr>
            <w:tcW w:w="7542" w:type="dxa"/>
          </w:tcPr>
          <w:p w14:paraId="54A13023" w14:textId="77777777" w:rsidR="00C67616" w:rsidRDefault="00C67616" w:rsidP="00A25D20">
            <w:pPr>
              <w:widowControl w:val="0"/>
              <w:autoSpaceDE w:val="0"/>
              <w:autoSpaceDN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Площадь отремонтированных и оснащенных оборудованием помещений, предназначенных для организации деятельности молодежных пространств,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101,2</w:t>
            </w: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кв. м.</w:t>
            </w:r>
          </w:p>
          <w:p w14:paraId="46C07F9A" w14:textId="77777777" w:rsidR="00C67616" w:rsidRPr="00054456" w:rsidRDefault="00C67616" w:rsidP="00A25D20">
            <w:pPr>
              <w:widowControl w:val="0"/>
              <w:autoSpaceDE w:val="0"/>
              <w:autoSpaceDN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Площадь отремонтированных и оснащенных оборудованием помещений, предназначенных для организации деятельности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подросткового клуба «СВОИ»</w:t>
            </w: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98,6</w:t>
            </w: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кв. м.</w:t>
            </w:r>
          </w:p>
          <w:p w14:paraId="61EC00AC" w14:textId="77777777" w:rsidR="00C67616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Численность молодежи, включенной в деятельность молодежных центров на системной основе, чел. в период реализации Программы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14:paraId="35E2BC7F" w14:textId="77777777" w:rsidR="00C67616" w:rsidRPr="003806F6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u w:val="single"/>
                <w:lang w:eastAsia="en-US"/>
              </w:rPr>
            </w:pPr>
            <w:r w:rsidRPr="003806F6">
              <w:rPr>
                <w:rFonts w:eastAsia="Calibri"/>
                <w:color w:val="000000"/>
                <w:sz w:val="28"/>
                <w:szCs w:val="28"/>
                <w:u w:val="single"/>
                <w:lang w:eastAsia="en-US"/>
              </w:rPr>
              <w:t>14-18 лет: 1086 чел.</w:t>
            </w:r>
          </w:p>
          <w:p w14:paraId="56663132" w14:textId="77777777" w:rsidR="00C67616" w:rsidRPr="002A71F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>Основные потребности:</w:t>
            </w:r>
          </w:p>
          <w:p w14:paraId="297A3BEF" w14:textId="77777777" w:rsidR="00C67616" w:rsidRPr="002A71F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>- содержательный досуг;</w:t>
            </w:r>
          </w:p>
          <w:p w14:paraId="515A0176" w14:textId="77777777" w:rsidR="00C67616" w:rsidRPr="002A71F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>- самореализация;</w:t>
            </w:r>
          </w:p>
          <w:p w14:paraId="04F6EA35" w14:textId="77777777" w:rsidR="00C67616" w:rsidRPr="002A71F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>- развитие собственных навыков и компетенций;</w:t>
            </w:r>
          </w:p>
          <w:p w14:paraId="0F839AAB" w14:textId="77777777" w:rsidR="00C67616" w:rsidRPr="002A71F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>- профориентация;</w:t>
            </w:r>
          </w:p>
          <w:p w14:paraId="46D15A6D" w14:textId="77777777" w:rsidR="00C67616" w:rsidRPr="002A71F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>- поиск друзей и возможность стать частью сообщества;</w:t>
            </w:r>
          </w:p>
          <w:p w14:paraId="6886EC4D" w14:textId="77777777" w:rsidR="00C67616" w:rsidRPr="002A71F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>- поддержка своих идей;</w:t>
            </w:r>
          </w:p>
          <w:p w14:paraId="1B24249C" w14:textId="77777777" w:rsidR="00C67616" w:rsidRPr="002A71F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>возможность попасть на интересные и значимые мероприятия;</w:t>
            </w:r>
          </w:p>
          <w:p w14:paraId="549D37F5" w14:textId="77777777" w:rsidR="00C67616" w:rsidRPr="003806F6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u w:val="single"/>
                <w:lang w:eastAsia="en-US"/>
              </w:rPr>
            </w:pPr>
            <w:r w:rsidRPr="003806F6">
              <w:rPr>
                <w:rFonts w:eastAsia="Calibri"/>
                <w:color w:val="000000"/>
                <w:sz w:val="28"/>
                <w:szCs w:val="28"/>
                <w:u w:val="single"/>
                <w:lang w:eastAsia="en-US"/>
              </w:rPr>
              <w:t xml:space="preserve">18-20 лет: 898 чел. </w:t>
            </w:r>
          </w:p>
          <w:p w14:paraId="2E789031" w14:textId="77777777" w:rsidR="00C67616" w:rsidRPr="002A71F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>Основные потребности:</w:t>
            </w:r>
          </w:p>
          <w:p w14:paraId="624067A3" w14:textId="77777777" w:rsidR="00C67616" w:rsidRPr="002A71F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>- интересный и содержательный досуг;</w:t>
            </w:r>
          </w:p>
          <w:p w14:paraId="5BD4CF20" w14:textId="77777777" w:rsidR="00C67616" w:rsidRPr="002A71F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>- возможность проявить себя и почувствовать себя успешным;</w:t>
            </w:r>
          </w:p>
          <w:p w14:paraId="0E1AE295" w14:textId="77777777" w:rsidR="00C67616" w:rsidRPr="002A71F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>- развитие собственных навыков и компетенций, возможность попасть на мероприятия и молодёжные форумы;</w:t>
            </w:r>
          </w:p>
          <w:p w14:paraId="38732D72" w14:textId="77777777" w:rsidR="00C67616" w:rsidRPr="002A71F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>- создание и (или) присоединение к сообществу для решения волнующих проблем;</w:t>
            </w:r>
          </w:p>
          <w:p w14:paraId="35A3348C" w14:textId="77777777" w:rsidR="00C67616" w:rsidRPr="002A71F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получение грантового финансирования на реализацию собственного проекта;</w:t>
            </w:r>
          </w:p>
          <w:p w14:paraId="5123B94C" w14:textId="77777777" w:rsidR="00C67616" w:rsidRPr="002A71F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>- получение поощрения в своей образовательной организации за участие в проектах;</w:t>
            </w:r>
          </w:p>
          <w:p w14:paraId="62887BAA" w14:textId="77777777" w:rsidR="00C67616" w:rsidRPr="003806F6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u w:val="single"/>
                <w:lang w:eastAsia="en-US"/>
              </w:rPr>
            </w:pPr>
            <w:r w:rsidRPr="003806F6">
              <w:rPr>
                <w:rFonts w:eastAsia="Calibri"/>
                <w:color w:val="000000"/>
                <w:sz w:val="28"/>
                <w:szCs w:val="28"/>
                <w:u w:val="single"/>
                <w:lang w:eastAsia="en-US"/>
              </w:rPr>
              <w:t>20-35 лет: 4416 чел.</w:t>
            </w:r>
          </w:p>
          <w:p w14:paraId="28FD078B" w14:textId="77777777" w:rsidR="00C67616" w:rsidRPr="002A71F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>Основные потребности:</w:t>
            </w:r>
          </w:p>
          <w:p w14:paraId="0E1730B9" w14:textId="77777777" w:rsidR="00C67616" w:rsidRPr="002A71F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помещения для создания творческих проектов и статус резидента (художественные мастерские; творческие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                   </w:t>
            </w: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>и «рабочие» коворкинги);</w:t>
            </w:r>
          </w:p>
          <w:p w14:paraId="2AB4D8CA" w14:textId="77777777" w:rsidR="00C67616" w:rsidRPr="002A71F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>- информационная поддержка и продвижение продуктов;</w:t>
            </w:r>
          </w:p>
          <w:p w14:paraId="76ED7DF8" w14:textId="77777777" w:rsidR="00C67616" w:rsidRPr="002A71F4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>- наставническая поддержка;</w:t>
            </w:r>
          </w:p>
          <w:p w14:paraId="100682F7" w14:textId="77777777" w:rsidR="00C67616" w:rsidRPr="008A4CB3" w:rsidRDefault="00C67616" w:rsidP="00A25D20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A71F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- контакты с единомышленниками.</w:t>
            </w:r>
          </w:p>
        </w:tc>
      </w:tr>
      <w:tr w:rsidR="00C67616" w:rsidRPr="006D29BD" w14:paraId="03D58439" w14:textId="77777777" w:rsidTr="00A25D20">
        <w:trPr>
          <w:cantSplit/>
        </w:trPr>
        <w:tc>
          <w:tcPr>
            <w:tcW w:w="2552" w:type="dxa"/>
          </w:tcPr>
          <w:p w14:paraId="3F7E0341" w14:textId="77777777" w:rsidR="00C67616" w:rsidRPr="008A4CB3" w:rsidRDefault="00C67616" w:rsidP="00A25D20">
            <w:pPr>
              <w:widowControl w:val="0"/>
              <w:autoSpaceDE w:val="0"/>
              <w:autoSpaceDN w:val="0"/>
              <w:rPr>
                <w:sz w:val="28"/>
                <w:szCs w:val="22"/>
              </w:rPr>
            </w:pPr>
            <w:r w:rsidRPr="004064C4">
              <w:rPr>
                <w:sz w:val="28"/>
                <w:szCs w:val="22"/>
              </w:rPr>
              <w:lastRenderedPageBreak/>
              <w:t>Качественные результаты Программы</w:t>
            </w:r>
          </w:p>
        </w:tc>
        <w:tc>
          <w:tcPr>
            <w:tcW w:w="7542" w:type="dxa"/>
          </w:tcPr>
          <w:p w14:paraId="604F99C5" w14:textId="77777777" w:rsidR="00C67616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A71F4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Заключены соглашения, договоры,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документов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                      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для проведения конкурсных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процедур и заключения контрактов на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текущий ремонт помещений центра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(194,5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кв.м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)</w:t>
            </w:r>
          </w:p>
          <w:p w14:paraId="68CB0D81" w14:textId="77777777" w:rsidR="00C67616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Произведен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текущий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ремонт помещений,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создан подростковый клуб «С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ВОИ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»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;</w:t>
            </w:r>
          </w:p>
          <w:p w14:paraId="50D20021" w14:textId="77777777" w:rsidR="00C67616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- 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Появление нового трансформируемого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подросткового клуба «С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ВОИ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», как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социально-коммуникативной площадки,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центра нравственно-образовательного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досуга молодежи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Ванинского района Хабаровского края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, а также традиционно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нравственной площадки для профилактики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деструктивного поведения среди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молодежи.</w:t>
            </w:r>
          </w:p>
          <w:p w14:paraId="235BCBE8" w14:textId="77777777" w:rsidR="00C67616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- Повышена эффективности деятельности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специалистов МБУ «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Районный м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олодежный центр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» Ванинского района Хабаровского края;</w:t>
            </w:r>
          </w:p>
          <w:p w14:paraId="13AA3590" w14:textId="77777777" w:rsidR="00C67616" w:rsidRPr="00296506" w:rsidRDefault="00C67616" w:rsidP="00A25D20">
            <w:pPr>
              <w:contextualSpacing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-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 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Внедрены новые методы работы,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расширен спектр молодежных услуг: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формирование и поддержка деятельности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молодежных сообществ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Ванинского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района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Хабаровского края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, организация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деятельности молодежных объединений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(клубов, студий, секций), проведение на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территории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района молодежных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мероприятий, съездов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патриотических отрядов, кейс-чемпионатов, воспитательно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п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рофилактических лекций и практических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22921">
              <w:rPr>
                <w:rFonts w:eastAsia="Calibri"/>
                <w:color w:val="000000"/>
                <w:sz w:val="28"/>
                <w:szCs w:val="28"/>
                <w:lang w:eastAsia="en-US"/>
              </w:rPr>
              <w:t>семинаров и др.</w:t>
            </w:r>
          </w:p>
        </w:tc>
      </w:tr>
    </w:tbl>
    <w:p w14:paraId="313E26F2" w14:textId="77777777" w:rsidR="00C67616" w:rsidRDefault="00C67616" w:rsidP="00C67616"/>
    <w:p w14:paraId="3868DA25" w14:textId="77777777" w:rsidR="00C67616" w:rsidRDefault="00C67616" w:rsidP="00C67616">
      <w:r>
        <w:t xml:space="preserve">                                                      _______________</w:t>
      </w:r>
    </w:p>
    <w:p w14:paraId="396016A5" w14:textId="365193E1" w:rsidR="001655EF" w:rsidRDefault="001655EF" w:rsidP="00865A40">
      <w:pPr>
        <w:jc w:val="both"/>
      </w:pPr>
    </w:p>
    <w:p w14:paraId="72A2F3B4" w14:textId="706C3FD7" w:rsidR="001655EF" w:rsidRDefault="001655EF" w:rsidP="00865A40">
      <w:pPr>
        <w:jc w:val="both"/>
      </w:pPr>
    </w:p>
    <w:p w14:paraId="4557664D" w14:textId="77777777" w:rsidR="001655EF" w:rsidRDefault="001655EF" w:rsidP="00865A40">
      <w:pPr>
        <w:jc w:val="both"/>
        <w:sectPr w:rsidR="001655EF" w:rsidSect="001655EF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14:paraId="27FF1E4E" w14:textId="77777777" w:rsidR="001655EF" w:rsidRPr="00607A92" w:rsidRDefault="001655EF" w:rsidP="001655EF">
      <w:pPr>
        <w:spacing w:line="240" w:lineRule="exact"/>
        <w:ind w:left="10206"/>
        <w:jc w:val="center"/>
        <w:rPr>
          <w:sz w:val="28"/>
          <w:szCs w:val="28"/>
        </w:rPr>
      </w:pPr>
      <w:r w:rsidRPr="00607A92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14:paraId="013A6C5C" w14:textId="77777777" w:rsidR="001655EF" w:rsidRPr="00607A92" w:rsidRDefault="001655EF" w:rsidP="001655EF">
      <w:pPr>
        <w:spacing w:line="240" w:lineRule="exact"/>
        <w:ind w:left="10206"/>
        <w:jc w:val="center"/>
        <w:rPr>
          <w:sz w:val="28"/>
          <w:szCs w:val="28"/>
        </w:rPr>
      </w:pPr>
      <w:r w:rsidRPr="00607A92">
        <w:rPr>
          <w:sz w:val="28"/>
          <w:szCs w:val="28"/>
        </w:rPr>
        <w:t>к постановлению администрации Ванинского муниципального района Хабаровского края</w:t>
      </w:r>
    </w:p>
    <w:p w14:paraId="395BA69E" w14:textId="77777777" w:rsidR="001655EF" w:rsidRPr="00607A92" w:rsidRDefault="001655EF" w:rsidP="001655EF">
      <w:pPr>
        <w:spacing w:line="240" w:lineRule="exact"/>
        <w:ind w:left="10206"/>
        <w:jc w:val="center"/>
        <w:rPr>
          <w:sz w:val="28"/>
          <w:szCs w:val="28"/>
        </w:rPr>
      </w:pPr>
      <w:r w:rsidRPr="00607A92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______________</w:t>
      </w:r>
      <w:r w:rsidRPr="00607A92">
        <w:rPr>
          <w:sz w:val="28"/>
          <w:szCs w:val="28"/>
        </w:rPr>
        <w:t xml:space="preserve"> № </w:t>
      </w:r>
      <w:r>
        <w:rPr>
          <w:sz w:val="28"/>
          <w:szCs w:val="28"/>
        </w:rPr>
        <w:t>_____</w:t>
      </w:r>
    </w:p>
    <w:p w14:paraId="0C13C0C9" w14:textId="77777777" w:rsidR="001655EF" w:rsidRDefault="001655EF" w:rsidP="001655EF"/>
    <w:p w14:paraId="6CD7A599" w14:textId="77777777" w:rsidR="001655EF" w:rsidRDefault="001655EF" w:rsidP="001655EF">
      <w:pPr>
        <w:spacing w:line="240" w:lineRule="exact"/>
      </w:pPr>
    </w:p>
    <w:p w14:paraId="27F8E2D5" w14:textId="77777777" w:rsidR="001655EF" w:rsidRPr="00BF0BEE" w:rsidRDefault="001655EF" w:rsidP="001655EF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6036F8">
        <w:rPr>
          <w:rFonts w:ascii="Times New Roman" w:hAnsi="Times New Roman" w:cs="Times New Roman"/>
          <w:sz w:val="28"/>
          <w:szCs w:val="28"/>
        </w:rPr>
        <w:t>ДОРОЖНАЯ КАРТА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*</w:t>
      </w:r>
    </w:p>
    <w:p w14:paraId="1222CFC9" w14:textId="77777777" w:rsidR="001655EF" w:rsidRPr="006036F8" w:rsidRDefault="001655EF" w:rsidP="001655EF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036F8">
        <w:rPr>
          <w:rFonts w:ascii="Times New Roman" w:hAnsi="Times New Roman" w:cs="Times New Roman"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036F8">
        <w:rPr>
          <w:rFonts w:ascii="Times New Roman" w:hAnsi="Times New Roman" w:cs="Times New Roman"/>
          <w:sz w:val="28"/>
          <w:szCs w:val="28"/>
        </w:rPr>
        <w:t xml:space="preserve">рограммы </w:t>
      </w:r>
      <w:r>
        <w:rPr>
          <w:rFonts w:ascii="Times New Roman" w:hAnsi="Times New Roman" w:cs="Times New Roman"/>
          <w:sz w:val="28"/>
          <w:szCs w:val="28"/>
        </w:rPr>
        <w:t>«К</w:t>
      </w:r>
      <w:r w:rsidRPr="006036F8">
        <w:rPr>
          <w:rFonts w:ascii="Times New Roman" w:hAnsi="Times New Roman" w:cs="Times New Roman"/>
          <w:sz w:val="28"/>
          <w:szCs w:val="28"/>
        </w:rPr>
        <w:t>омплексно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036F8">
        <w:rPr>
          <w:rFonts w:ascii="Times New Roman" w:hAnsi="Times New Roman" w:cs="Times New Roman"/>
          <w:sz w:val="28"/>
          <w:szCs w:val="28"/>
        </w:rPr>
        <w:t xml:space="preserve"> развити</w:t>
      </w:r>
      <w:r>
        <w:rPr>
          <w:rFonts w:ascii="Times New Roman" w:hAnsi="Times New Roman" w:cs="Times New Roman"/>
          <w:sz w:val="28"/>
          <w:szCs w:val="28"/>
        </w:rPr>
        <w:t>е</w:t>
      </w:r>
    </w:p>
    <w:p w14:paraId="5C8A13A8" w14:textId="77777777" w:rsidR="001655EF" w:rsidRPr="006036F8" w:rsidRDefault="001655EF" w:rsidP="001655EF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036F8">
        <w:rPr>
          <w:rFonts w:ascii="Times New Roman" w:hAnsi="Times New Roman" w:cs="Times New Roman"/>
          <w:sz w:val="28"/>
          <w:szCs w:val="28"/>
        </w:rPr>
        <w:t>молодежной политики</w:t>
      </w:r>
    </w:p>
    <w:p w14:paraId="3820F25E" w14:textId="77777777" w:rsidR="001655EF" w:rsidRPr="006036F8" w:rsidRDefault="001655EF" w:rsidP="001655EF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036F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u w:val="single"/>
        </w:rPr>
        <w:t>Ванинском муниципальном районе Хабаровского края</w:t>
      </w:r>
    </w:p>
    <w:p w14:paraId="62FECDEC" w14:textId="77777777" w:rsidR="001655EF" w:rsidRPr="00C00EC5" w:rsidRDefault="001655EF" w:rsidP="001655EF">
      <w:pPr>
        <w:pStyle w:val="ConsPlusNormal"/>
        <w:spacing w:line="240" w:lineRule="exac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00EC5">
        <w:rPr>
          <w:rFonts w:ascii="Times New Roman" w:hAnsi="Times New Roman" w:cs="Times New Roman"/>
          <w:i/>
          <w:sz w:val="20"/>
          <w:szCs w:val="20"/>
        </w:rPr>
        <w:t>(наименование муниципального образования края)</w:t>
      </w:r>
    </w:p>
    <w:p w14:paraId="642EC567" w14:textId="77777777" w:rsidR="001655EF" w:rsidRDefault="001655EF" w:rsidP="001655EF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86394B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период 2026 года»</w:t>
      </w:r>
    </w:p>
    <w:p w14:paraId="7157E51E" w14:textId="77777777" w:rsidR="001655EF" w:rsidRPr="00C00EC5" w:rsidRDefault="001655EF" w:rsidP="001655EF">
      <w:pPr>
        <w:pStyle w:val="ConsPlusNormal"/>
        <w:spacing w:line="240" w:lineRule="exact"/>
        <w:ind w:right="-31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5877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2835"/>
        <w:gridCol w:w="1701"/>
        <w:gridCol w:w="1559"/>
        <w:gridCol w:w="1985"/>
        <w:gridCol w:w="1984"/>
        <w:gridCol w:w="1844"/>
        <w:gridCol w:w="1700"/>
        <w:gridCol w:w="1701"/>
      </w:tblGrid>
      <w:tr w:rsidR="001655EF" w:rsidRPr="00D37A14" w14:paraId="52C715DF" w14:textId="77777777" w:rsidTr="00A25D20">
        <w:tc>
          <w:tcPr>
            <w:tcW w:w="568" w:type="dxa"/>
          </w:tcPr>
          <w:p w14:paraId="53FDB4E5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A14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835" w:type="dxa"/>
          </w:tcPr>
          <w:p w14:paraId="47119EEA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A14">
              <w:rPr>
                <w:rFonts w:ascii="Times New Roman" w:hAnsi="Times New Roman" w:cs="Times New Roman"/>
                <w:sz w:val="22"/>
                <w:szCs w:val="22"/>
              </w:rPr>
              <w:t>Задача, на решение которой направлено мероприятие (в соответствии с задачами, указанными в концепции Программы)</w:t>
            </w:r>
          </w:p>
        </w:tc>
        <w:tc>
          <w:tcPr>
            <w:tcW w:w="1701" w:type="dxa"/>
          </w:tcPr>
          <w:p w14:paraId="0A0A5C2A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A14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559" w:type="dxa"/>
          </w:tcPr>
          <w:p w14:paraId="4A7E72FA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A14">
              <w:rPr>
                <w:rFonts w:ascii="Times New Roman" w:hAnsi="Times New Roman" w:cs="Times New Roman"/>
                <w:sz w:val="22"/>
                <w:szCs w:val="22"/>
              </w:rPr>
              <w:t>Краткое описание мероприятия</w:t>
            </w:r>
          </w:p>
        </w:tc>
        <w:tc>
          <w:tcPr>
            <w:tcW w:w="1985" w:type="dxa"/>
          </w:tcPr>
          <w:p w14:paraId="700DB1BE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A14">
              <w:rPr>
                <w:rFonts w:ascii="Times New Roman" w:hAnsi="Times New Roman" w:cs="Times New Roman"/>
                <w:sz w:val="22"/>
                <w:szCs w:val="22"/>
              </w:rPr>
              <w:t>Сроки проведения мероприятия (для продолжительных мероприятий, месяц и год)</w:t>
            </w:r>
          </w:p>
        </w:tc>
        <w:tc>
          <w:tcPr>
            <w:tcW w:w="1984" w:type="dxa"/>
          </w:tcPr>
          <w:p w14:paraId="5868A674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A14">
              <w:rPr>
                <w:rFonts w:ascii="Times New Roman" w:hAnsi="Times New Roman" w:cs="Times New Roman"/>
                <w:sz w:val="22"/>
                <w:szCs w:val="22"/>
              </w:rPr>
              <w:t>Место проведения мероприятия (наименование площадки, адрес)</w:t>
            </w:r>
          </w:p>
        </w:tc>
        <w:tc>
          <w:tcPr>
            <w:tcW w:w="1844" w:type="dxa"/>
          </w:tcPr>
          <w:p w14:paraId="41C6A7A7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A14">
              <w:rPr>
                <w:rFonts w:ascii="Times New Roman" w:hAnsi="Times New Roman" w:cs="Times New Roman"/>
                <w:sz w:val="22"/>
                <w:szCs w:val="22"/>
              </w:rPr>
              <w:t>Целевая аудитория (в том числе население от 14 до 35 лет (включительно), количество участников, чел.</w:t>
            </w:r>
          </w:p>
        </w:tc>
        <w:tc>
          <w:tcPr>
            <w:tcW w:w="1700" w:type="dxa"/>
          </w:tcPr>
          <w:p w14:paraId="7D1A80A4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A14">
              <w:rPr>
                <w:rFonts w:ascii="Times New Roman" w:hAnsi="Times New Roman" w:cs="Times New Roman"/>
                <w:sz w:val="22"/>
                <w:szCs w:val="22"/>
              </w:rPr>
              <w:t>Исполнители мероприятия</w:t>
            </w:r>
          </w:p>
        </w:tc>
        <w:tc>
          <w:tcPr>
            <w:tcW w:w="1701" w:type="dxa"/>
          </w:tcPr>
          <w:p w14:paraId="7CC5FEA6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A14">
              <w:rPr>
                <w:rFonts w:ascii="Times New Roman" w:hAnsi="Times New Roman" w:cs="Times New Roman"/>
                <w:sz w:val="22"/>
                <w:szCs w:val="22"/>
              </w:rPr>
              <w:t>Ожидаемые результаты мероприятия</w:t>
            </w:r>
          </w:p>
        </w:tc>
      </w:tr>
      <w:tr w:rsidR="001655EF" w:rsidRPr="00D37A14" w14:paraId="0DDF27CC" w14:textId="77777777" w:rsidTr="00A25D20">
        <w:tc>
          <w:tcPr>
            <w:tcW w:w="568" w:type="dxa"/>
          </w:tcPr>
          <w:p w14:paraId="3A9EF7AF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A1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7F90CF16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A1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71656903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A1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5A7A9931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A1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14:paraId="2C53C571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A1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14:paraId="24CA5552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A1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44" w:type="dxa"/>
          </w:tcPr>
          <w:p w14:paraId="0137F965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A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700" w:type="dxa"/>
          </w:tcPr>
          <w:p w14:paraId="5B67398F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A1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14:paraId="221800B0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A1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1655EF" w:rsidRPr="00D37A14" w14:paraId="24368F5D" w14:textId="77777777" w:rsidTr="00A25D20">
        <w:tc>
          <w:tcPr>
            <w:tcW w:w="15877" w:type="dxa"/>
            <w:gridSpan w:val="9"/>
          </w:tcPr>
          <w:p w14:paraId="45067801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A14">
              <w:rPr>
                <w:rFonts w:ascii="Times New Roman" w:hAnsi="Times New Roman" w:cs="Times New Roman"/>
                <w:sz w:val="22"/>
                <w:szCs w:val="22"/>
              </w:rPr>
              <w:t>Инфраструктурный блок</w:t>
            </w:r>
          </w:p>
        </w:tc>
      </w:tr>
      <w:tr w:rsidR="001655EF" w:rsidRPr="00D37A14" w14:paraId="28D7FB8F" w14:textId="77777777" w:rsidTr="00A25D20">
        <w:tc>
          <w:tcPr>
            <w:tcW w:w="568" w:type="dxa"/>
          </w:tcPr>
          <w:p w14:paraId="5C26A3D2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A14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14:paraId="5167A29A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Создание подросткового клуба «СВОИ» основанный на приоритетных направлениях государственной молодежной</w:t>
            </w:r>
          </w:p>
          <w:p w14:paraId="0FD5DCB1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политики и локальной идентичности. Адаптировать</w:t>
            </w:r>
          </w:p>
          <w:p w14:paraId="1A80379D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внутреннее пространство</w:t>
            </w:r>
          </w:p>
          <w:p w14:paraId="43E2362F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центра к потребностям</w:t>
            </w:r>
          </w:p>
          <w:p w14:paraId="58459319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молодежи Ванинского</w:t>
            </w:r>
          </w:p>
          <w:p w14:paraId="002900C0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lastRenderedPageBreak/>
              <w:t>района, в том числе для лиц с ОВЗ и инвалидностью</w:t>
            </w:r>
          </w:p>
        </w:tc>
        <w:tc>
          <w:tcPr>
            <w:tcW w:w="1701" w:type="dxa"/>
          </w:tcPr>
          <w:p w14:paraId="400E70FC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lastRenderedPageBreak/>
              <w:t>Материально техническое</w:t>
            </w:r>
          </w:p>
          <w:p w14:paraId="051145F9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обеспечение</w:t>
            </w:r>
          </w:p>
          <w:p w14:paraId="02B61BD5" w14:textId="77777777" w:rsidR="001655EF" w:rsidRPr="00D37A14" w:rsidRDefault="001655EF" w:rsidP="00A25D20">
            <w:pPr>
              <w:ind w:left="785" w:hanging="785"/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Программы</w:t>
            </w:r>
          </w:p>
        </w:tc>
        <w:tc>
          <w:tcPr>
            <w:tcW w:w="1559" w:type="dxa"/>
          </w:tcPr>
          <w:p w14:paraId="1F565A9A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Поставка материалов</w:t>
            </w:r>
          </w:p>
          <w:p w14:paraId="4EDE7D78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для ремонта, поставка</w:t>
            </w:r>
          </w:p>
          <w:p w14:paraId="488045ED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материалов, инвентаря,</w:t>
            </w:r>
          </w:p>
          <w:p w14:paraId="7C076D0F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реквизита,</w:t>
            </w:r>
          </w:p>
          <w:p w14:paraId="43EFE218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технического</w:t>
            </w:r>
          </w:p>
          <w:p w14:paraId="64C1801E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оснащения для</w:t>
            </w:r>
          </w:p>
          <w:p w14:paraId="6E5CF116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проведения</w:t>
            </w:r>
          </w:p>
          <w:p w14:paraId="7E99D24C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мероприятий.</w:t>
            </w:r>
          </w:p>
        </w:tc>
        <w:tc>
          <w:tcPr>
            <w:tcW w:w="1985" w:type="dxa"/>
          </w:tcPr>
          <w:p w14:paraId="6E25B0CE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Август-ноябрь 2026 год</w:t>
            </w:r>
          </w:p>
        </w:tc>
        <w:tc>
          <w:tcPr>
            <w:tcW w:w="1984" w:type="dxa"/>
          </w:tcPr>
          <w:p w14:paraId="36FCD123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Молодежное пространство,       п. Ванино,</w:t>
            </w:r>
          </w:p>
          <w:p w14:paraId="1BF000C3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ул. Волжская д. 3</w:t>
            </w:r>
          </w:p>
        </w:tc>
        <w:tc>
          <w:tcPr>
            <w:tcW w:w="1844" w:type="dxa"/>
          </w:tcPr>
          <w:p w14:paraId="6159F288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14-35 лет</w:t>
            </w:r>
          </w:p>
        </w:tc>
        <w:tc>
          <w:tcPr>
            <w:tcW w:w="1700" w:type="dxa"/>
          </w:tcPr>
          <w:p w14:paraId="52BA465D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Отдел по молодежной политике и спорту,</w:t>
            </w:r>
          </w:p>
          <w:p w14:paraId="4F2A3A65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МБУ «РМЦ».</w:t>
            </w:r>
          </w:p>
          <w:p w14:paraId="220F2204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Подрядные организации</w:t>
            </w:r>
          </w:p>
        </w:tc>
        <w:tc>
          <w:tcPr>
            <w:tcW w:w="1701" w:type="dxa"/>
          </w:tcPr>
          <w:p w14:paraId="3998A774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Произведен</w:t>
            </w:r>
          </w:p>
          <w:p w14:paraId="305CE93B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текущий</w:t>
            </w:r>
          </w:p>
          <w:p w14:paraId="776C38F9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ремонт</w:t>
            </w:r>
          </w:p>
          <w:p w14:paraId="0DD29FAC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здания,</w:t>
            </w:r>
          </w:p>
          <w:p w14:paraId="64443CA9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создан подростковый клуб «СВОИ»</w:t>
            </w:r>
          </w:p>
        </w:tc>
      </w:tr>
      <w:tr w:rsidR="001655EF" w:rsidRPr="00D37A14" w14:paraId="5C918A14" w14:textId="77777777" w:rsidTr="00A25D20">
        <w:tc>
          <w:tcPr>
            <w:tcW w:w="568" w:type="dxa"/>
          </w:tcPr>
          <w:p w14:paraId="00DA6077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D37A1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14:paraId="54B35B98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Создание молодежных пространств основанных на</w:t>
            </w:r>
          </w:p>
          <w:p w14:paraId="7FCDB00E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приоритетных</w:t>
            </w:r>
          </w:p>
          <w:p w14:paraId="10E80C97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направлениях</w:t>
            </w:r>
          </w:p>
          <w:p w14:paraId="3137A7F1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государственной молодежной</w:t>
            </w:r>
          </w:p>
          <w:p w14:paraId="3F328D09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политики и</w:t>
            </w:r>
          </w:p>
          <w:p w14:paraId="11596CDC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локальной</w:t>
            </w:r>
          </w:p>
          <w:p w14:paraId="2EB1FE8D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идентичности,</w:t>
            </w:r>
          </w:p>
          <w:p w14:paraId="7D7F3DC3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адаптировать</w:t>
            </w:r>
          </w:p>
          <w:p w14:paraId="15715A2D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внутреннее</w:t>
            </w:r>
          </w:p>
          <w:p w14:paraId="389D3F66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пространство</w:t>
            </w:r>
          </w:p>
          <w:p w14:paraId="0395F7BC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центра к</w:t>
            </w:r>
          </w:p>
          <w:p w14:paraId="2B4DAC4F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потребностям</w:t>
            </w:r>
          </w:p>
          <w:p w14:paraId="5DD81156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молодежи</w:t>
            </w:r>
          </w:p>
          <w:p w14:paraId="451E0AC0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Ванинского</w:t>
            </w:r>
          </w:p>
          <w:p w14:paraId="2C8F40EB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района, в том числе для лиц с инвалидностью</w:t>
            </w:r>
          </w:p>
        </w:tc>
        <w:tc>
          <w:tcPr>
            <w:tcW w:w="1701" w:type="dxa"/>
          </w:tcPr>
          <w:p w14:paraId="0EBA30B2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Материально-техническое обеспечение</w:t>
            </w:r>
          </w:p>
        </w:tc>
        <w:tc>
          <w:tcPr>
            <w:tcW w:w="1559" w:type="dxa"/>
          </w:tcPr>
          <w:p w14:paraId="17EACE6B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Поставка материалов</w:t>
            </w:r>
          </w:p>
          <w:p w14:paraId="25FDA9BA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для ремонта, поставка</w:t>
            </w:r>
          </w:p>
          <w:p w14:paraId="0F6509A8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материалов, инвентаря,</w:t>
            </w:r>
          </w:p>
          <w:p w14:paraId="323037A4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реквизита,</w:t>
            </w:r>
          </w:p>
          <w:p w14:paraId="7ED35E99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технического</w:t>
            </w:r>
          </w:p>
          <w:p w14:paraId="0DE1137D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оснащения для</w:t>
            </w:r>
          </w:p>
          <w:p w14:paraId="0EB55849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проведения</w:t>
            </w:r>
          </w:p>
          <w:p w14:paraId="5E08B2FF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мероприятий.</w:t>
            </w:r>
          </w:p>
          <w:p w14:paraId="0EC7CF9C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- Гончарные круги;</w:t>
            </w:r>
          </w:p>
          <w:p w14:paraId="22744786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- телевизоры;</w:t>
            </w:r>
          </w:p>
          <w:p w14:paraId="61E8ADD4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- кулер;</w:t>
            </w:r>
          </w:p>
          <w:p w14:paraId="3661892A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 xml:space="preserve">- диван; </w:t>
            </w:r>
          </w:p>
          <w:p w14:paraId="56D7E05B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 xml:space="preserve">- кресла; </w:t>
            </w:r>
          </w:p>
          <w:p w14:paraId="32C6E391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- столы;</w:t>
            </w:r>
          </w:p>
          <w:p w14:paraId="131509B8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 xml:space="preserve">- стулья; </w:t>
            </w:r>
          </w:p>
          <w:p w14:paraId="29229BBB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 xml:space="preserve">- стеллажи; </w:t>
            </w:r>
          </w:p>
          <w:p w14:paraId="2FBD1E24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- детская комната;</w:t>
            </w:r>
          </w:p>
          <w:p w14:paraId="053A1051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- ковер;</w:t>
            </w:r>
          </w:p>
          <w:p w14:paraId="1F90A09C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 xml:space="preserve">- пандус; </w:t>
            </w:r>
          </w:p>
          <w:p w14:paraId="0A6E4875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- фото-видеокамера;</w:t>
            </w:r>
          </w:p>
          <w:p w14:paraId="43DE646E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 xml:space="preserve">- микрофоны; - лампы кольцевые; </w:t>
            </w:r>
          </w:p>
          <w:p w14:paraId="45BFA514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- ноутбуки;</w:t>
            </w:r>
          </w:p>
          <w:p w14:paraId="642CD74A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 xml:space="preserve">- колонки; </w:t>
            </w:r>
          </w:p>
          <w:p w14:paraId="274C28B9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- микшер;</w:t>
            </w:r>
          </w:p>
          <w:p w14:paraId="2FC2F7D5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- штатив;</w:t>
            </w:r>
          </w:p>
          <w:p w14:paraId="65AA69D0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 xml:space="preserve">- пуфы; </w:t>
            </w:r>
          </w:p>
          <w:p w14:paraId="55AA3CAF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lastRenderedPageBreak/>
              <w:t xml:space="preserve">- комоды; </w:t>
            </w:r>
          </w:p>
          <w:p w14:paraId="7EE6E388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- 3Д принтер.</w:t>
            </w:r>
          </w:p>
        </w:tc>
        <w:tc>
          <w:tcPr>
            <w:tcW w:w="1985" w:type="dxa"/>
          </w:tcPr>
          <w:p w14:paraId="7AB3D010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lastRenderedPageBreak/>
              <w:t>Август- ноябрь 2026 год</w:t>
            </w:r>
          </w:p>
        </w:tc>
        <w:tc>
          <w:tcPr>
            <w:tcW w:w="1984" w:type="dxa"/>
          </w:tcPr>
          <w:p w14:paraId="5F41F929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 xml:space="preserve">Молодежное пространство,    </w:t>
            </w:r>
            <w:r>
              <w:rPr>
                <w:sz w:val="22"/>
                <w:szCs w:val="22"/>
              </w:rPr>
              <w:t xml:space="preserve">   </w:t>
            </w:r>
            <w:r w:rsidRPr="00D37A14">
              <w:rPr>
                <w:sz w:val="22"/>
                <w:szCs w:val="22"/>
              </w:rPr>
              <w:t xml:space="preserve"> п. Ванино,</w:t>
            </w:r>
          </w:p>
          <w:p w14:paraId="010083C6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ул. Волжская д. 3</w:t>
            </w:r>
          </w:p>
        </w:tc>
        <w:tc>
          <w:tcPr>
            <w:tcW w:w="1844" w:type="dxa"/>
          </w:tcPr>
          <w:p w14:paraId="0BCBE94C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14-35 лет</w:t>
            </w:r>
          </w:p>
        </w:tc>
        <w:tc>
          <w:tcPr>
            <w:tcW w:w="1700" w:type="dxa"/>
          </w:tcPr>
          <w:p w14:paraId="28C1BC17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Отдел по молодежной политике и спорту,</w:t>
            </w:r>
          </w:p>
          <w:p w14:paraId="2B59752B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МБУ «РМЦ».</w:t>
            </w:r>
          </w:p>
          <w:p w14:paraId="21F0B44C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A419640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Произведен</w:t>
            </w:r>
          </w:p>
          <w:p w14:paraId="312DCDC9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текущий</w:t>
            </w:r>
          </w:p>
          <w:p w14:paraId="453C6083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ремонт</w:t>
            </w:r>
          </w:p>
          <w:p w14:paraId="384F6489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здания,</w:t>
            </w:r>
          </w:p>
          <w:p w14:paraId="58D09CF5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созданы и оснащены новые молодежные пространства.</w:t>
            </w:r>
          </w:p>
          <w:p w14:paraId="56223DE4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</w:p>
          <w:p w14:paraId="7AAD3A54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Расширение спектра возможностей молодых людей на территории,</w:t>
            </w:r>
          </w:p>
          <w:p w14:paraId="62A394EF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увеличение уровня информирован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D37A14">
              <w:rPr>
                <w:sz w:val="22"/>
                <w:szCs w:val="22"/>
              </w:rPr>
              <w:t>ности</w:t>
            </w:r>
            <w:proofErr w:type="spellEnd"/>
            <w:r w:rsidRPr="00D37A14">
              <w:rPr>
                <w:sz w:val="22"/>
                <w:szCs w:val="22"/>
              </w:rPr>
              <w:t xml:space="preserve"> молодых людей о деятельности учреждения, в проектах и мероприятиях молодёжной политики и проводимой работе.</w:t>
            </w:r>
          </w:p>
          <w:p w14:paraId="38958EBC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</w:p>
        </w:tc>
      </w:tr>
      <w:tr w:rsidR="001655EF" w:rsidRPr="00D37A14" w14:paraId="61414BB4" w14:textId="77777777" w:rsidTr="00A25D20">
        <w:tc>
          <w:tcPr>
            <w:tcW w:w="15877" w:type="dxa"/>
            <w:gridSpan w:val="9"/>
          </w:tcPr>
          <w:p w14:paraId="566AFB8E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A14">
              <w:rPr>
                <w:rFonts w:ascii="Times New Roman" w:hAnsi="Times New Roman" w:cs="Times New Roman"/>
                <w:sz w:val="22"/>
                <w:szCs w:val="22"/>
              </w:rPr>
              <w:t>Содержательный (операционный блок)</w:t>
            </w:r>
          </w:p>
        </w:tc>
      </w:tr>
      <w:tr w:rsidR="001655EF" w:rsidRPr="00D37A14" w14:paraId="697C1C58" w14:textId="77777777" w:rsidTr="00A25D20">
        <w:tc>
          <w:tcPr>
            <w:tcW w:w="15877" w:type="dxa"/>
            <w:gridSpan w:val="9"/>
          </w:tcPr>
          <w:p w14:paraId="21021F6B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A14">
              <w:rPr>
                <w:rFonts w:ascii="Times New Roman" w:hAnsi="Times New Roman" w:cs="Times New Roman"/>
                <w:sz w:val="22"/>
                <w:szCs w:val="22"/>
              </w:rPr>
              <w:t>Совершенствование системы вовлечения граждан, в том числе и молодежи в социальную практику и добровольчество, поддержка молодежных инициатив и талантливой молодежи, повышение эффективности использования информационной инфраструктуры в молодежной среде</w:t>
            </w:r>
          </w:p>
        </w:tc>
      </w:tr>
      <w:tr w:rsidR="001655EF" w:rsidRPr="00D37A14" w14:paraId="2B2A2C9D" w14:textId="77777777" w:rsidTr="00A25D20">
        <w:tc>
          <w:tcPr>
            <w:tcW w:w="568" w:type="dxa"/>
          </w:tcPr>
          <w:p w14:paraId="595838F4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A14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D271" w14:textId="77777777" w:rsidR="001655EF" w:rsidRPr="00D37A14" w:rsidRDefault="001655EF" w:rsidP="00A25D20">
            <w:pPr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Вовлечение молодежи в волонтерскую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FECF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Организация работы волонтерского (добровольческого) движения в Ванинском муниципальном районе Хабаровского края</w:t>
            </w:r>
          </w:p>
          <w:p w14:paraId="1712292A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</w:p>
          <w:p w14:paraId="2EC1DB31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Мероприятие</w:t>
            </w:r>
          </w:p>
          <w:p w14:paraId="5E02C3B6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«Добро ночь»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FFF3" w14:textId="77777777" w:rsidR="001655EF" w:rsidRPr="00D37A14" w:rsidRDefault="001655EF" w:rsidP="00A25D20">
            <w:pPr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Мероприятие проводиться с целью поощрения активных волонтеров, а также для вовлечение новых участников волонтерского движения.</w:t>
            </w:r>
          </w:p>
          <w:p w14:paraId="45D9D728" w14:textId="77777777" w:rsidR="001655EF" w:rsidRDefault="001655EF" w:rsidP="00A25D20">
            <w:pPr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 xml:space="preserve"> В рамках мероприятия пройдет торжественное награждение, будет организована площадка #МЫВМЕСТЕ, мастер-классы и творческие активности. </w:t>
            </w:r>
          </w:p>
          <w:p w14:paraId="511FF71E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580EB7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37A1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Декабрь 2026 год.</w:t>
            </w:r>
          </w:p>
        </w:tc>
        <w:tc>
          <w:tcPr>
            <w:tcW w:w="1984" w:type="dxa"/>
          </w:tcPr>
          <w:p w14:paraId="17397400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37A1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 xml:space="preserve">Молодежное пространство,    </w:t>
            </w: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 xml:space="preserve">    </w:t>
            </w:r>
            <w:r w:rsidRPr="00D37A1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п. Ванино,</w:t>
            </w:r>
          </w:p>
          <w:p w14:paraId="1223DE99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37A1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ул. Волжская д. 3</w:t>
            </w:r>
          </w:p>
        </w:tc>
        <w:tc>
          <w:tcPr>
            <w:tcW w:w="1844" w:type="dxa"/>
          </w:tcPr>
          <w:p w14:paraId="051F48B6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37A1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14-35 лет</w:t>
            </w:r>
          </w:p>
        </w:tc>
        <w:tc>
          <w:tcPr>
            <w:tcW w:w="1700" w:type="dxa"/>
          </w:tcPr>
          <w:p w14:paraId="1C351947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37A1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Отдел по молодежной политике и спорту,</w:t>
            </w:r>
          </w:p>
          <w:p w14:paraId="3C17843F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37A1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МБУ «РМЦ»,</w:t>
            </w:r>
          </w:p>
          <w:p w14:paraId="6D393B5A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37A1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волонтеры района</w:t>
            </w:r>
          </w:p>
          <w:p w14:paraId="47A6DD10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B81E8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Повышение общественной активности граждан, активизация участия молодежи в жизни и делах общества, формирование у нее гражданской ответственности и активной жизненной позиции.</w:t>
            </w:r>
          </w:p>
          <w:p w14:paraId="08338BFC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</w:p>
          <w:p w14:paraId="3C8DE8D6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Популяризация волонтёрской деятельности.</w:t>
            </w:r>
          </w:p>
        </w:tc>
      </w:tr>
      <w:tr w:rsidR="001655EF" w:rsidRPr="00D37A14" w14:paraId="2AE7A6DD" w14:textId="77777777" w:rsidTr="00A25D20">
        <w:tc>
          <w:tcPr>
            <w:tcW w:w="568" w:type="dxa"/>
          </w:tcPr>
          <w:p w14:paraId="0BFE58D5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9608" w14:textId="77777777" w:rsidR="001655EF" w:rsidRPr="00D37A14" w:rsidRDefault="001655EF" w:rsidP="00A25D20">
            <w:pPr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 xml:space="preserve">Увеличение роли молодой семьи, увеличение количества молодых семей </w:t>
            </w:r>
            <w:r w:rsidRPr="00D37A14">
              <w:rPr>
                <w:sz w:val="22"/>
                <w:szCs w:val="22"/>
              </w:rPr>
              <w:lastRenderedPageBreak/>
              <w:t>выбирающей активный образ жизни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82A6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lastRenderedPageBreak/>
              <w:t xml:space="preserve">Организация и проведение мероприятий, </w:t>
            </w:r>
            <w:r w:rsidRPr="00D37A14">
              <w:rPr>
                <w:sz w:val="22"/>
                <w:szCs w:val="22"/>
              </w:rPr>
              <w:lastRenderedPageBreak/>
              <w:t>направленных на популяризацию традиционных семейных ценностей и ответственного родительства</w:t>
            </w:r>
          </w:p>
          <w:p w14:paraId="253B2107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</w:p>
          <w:p w14:paraId="686ED3CB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 xml:space="preserve">Информационная площадка «ТЕПЛО» </w:t>
            </w:r>
          </w:p>
          <w:p w14:paraId="7EC0132B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для молодых семей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6590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lastRenderedPageBreak/>
              <w:t xml:space="preserve">Организация площадки для </w:t>
            </w:r>
            <w:r w:rsidRPr="00D37A14">
              <w:rPr>
                <w:sz w:val="22"/>
                <w:szCs w:val="22"/>
              </w:rPr>
              <w:lastRenderedPageBreak/>
              <w:t>молодых семей.</w:t>
            </w:r>
          </w:p>
          <w:p w14:paraId="55C1126A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В рамках площадки пройдут встречи со специалистами социальной сферы, создание семейного герба, работа с психологом, игровое пространство для детей и фотозоны.</w:t>
            </w:r>
          </w:p>
        </w:tc>
        <w:tc>
          <w:tcPr>
            <w:tcW w:w="1985" w:type="dxa"/>
          </w:tcPr>
          <w:p w14:paraId="6AEC42D3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37A1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lastRenderedPageBreak/>
              <w:t>Ноябрь 2026 год</w:t>
            </w:r>
          </w:p>
        </w:tc>
        <w:tc>
          <w:tcPr>
            <w:tcW w:w="1984" w:type="dxa"/>
          </w:tcPr>
          <w:p w14:paraId="04CC7C16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37A1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 xml:space="preserve">Молодежное пространство,     </w:t>
            </w: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 xml:space="preserve">    </w:t>
            </w:r>
            <w:r w:rsidRPr="00D37A1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п. Ванино,</w:t>
            </w:r>
          </w:p>
          <w:p w14:paraId="33C10CF8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37A1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lastRenderedPageBreak/>
              <w:t>ул. Волжская д. 3</w:t>
            </w:r>
          </w:p>
        </w:tc>
        <w:tc>
          <w:tcPr>
            <w:tcW w:w="1844" w:type="dxa"/>
          </w:tcPr>
          <w:p w14:paraId="101B49AF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37A1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lastRenderedPageBreak/>
              <w:t>14-35 лет</w:t>
            </w:r>
          </w:p>
        </w:tc>
        <w:tc>
          <w:tcPr>
            <w:tcW w:w="1700" w:type="dxa"/>
          </w:tcPr>
          <w:p w14:paraId="01E66BE9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37A1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 xml:space="preserve">Отдел по молодежной политике и </w:t>
            </w:r>
            <w:r w:rsidRPr="00D37A1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lastRenderedPageBreak/>
              <w:t>спорту,</w:t>
            </w:r>
          </w:p>
          <w:p w14:paraId="7FC678FF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37A1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МБУ «РМЦ»,</w:t>
            </w:r>
          </w:p>
          <w:p w14:paraId="7C1CC70C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37A1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молодые семьи</w:t>
            </w:r>
          </w:p>
          <w:p w14:paraId="770D043A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68226D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lastRenderedPageBreak/>
              <w:t>Увеличение роли молодой семьи.</w:t>
            </w:r>
          </w:p>
          <w:p w14:paraId="3AFD8517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lastRenderedPageBreak/>
              <w:t xml:space="preserve">Популяризация семейных ценностей. </w:t>
            </w:r>
          </w:p>
        </w:tc>
      </w:tr>
      <w:tr w:rsidR="001655EF" w:rsidRPr="00D37A14" w14:paraId="0DAB8F05" w14:textId="77777777" w:rsidTr="00A25D20">
        <w:tc>
          <w:tcPr>
            <w:tcW w:w="568" w:type="dxa"/>
          </w:tcPr>
          <w:p w14:paraId="13F92828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3F07" w14:textId="77777777" w:rsidR="001655EF" w:rsidRPr="00D37A14" w:rsidRDefault="001655EF" w:rsidP="00A25D20">
            <w:pPr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Формирование у молодежи ценностей гражданственности и патриотизма, развитие в молодежной среде культуры созидательных межэтнических отношений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C7BC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Организация и проведение военно-спортивных игр, фестивалей, массовых молодежных акций и мероприятий</w:t>
            </w:r>
          </w:p>
          <w:p w14:paraId="1DF7491F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</w:p>
          <w:p w14:paraId="32BCEB3A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Муниципальный слет Юнармейцев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D60E" w14:textId="77777777" w:rsidR="001655EF" w:rsidRPr="00D37A14" w:rsidRDefault="001655EF" w:rsidP="00A25D20">
            <w:pPr>
              <w:jc w:val="both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 xml:space="preserve">В рамках слета пройдет посвящение участников в ряды юнармейцев, </w:t>
            </w:r>
            <w:proofErr w:type="spellStart"/>
            <w:r w:rsidRPr="00D37A14">
              <w:rPr>
                <w:sz w:val="22"/>
                <w:szCs w:val="22"/>
              </w:rPr>
              <w:t>воен</w:t>
            </w:r>
            <w:r>
              <w:rPr>
                <w:sz w:val="22"/>
                <w:szCs w:val="22"/>
              </w:rPr>
              <w:t>н</w:t>
            </w:r>
            <w:r w:rsidRPr="00D37A14">
              <w:rPr>
                <w:sz w:val="22"/>
                <w:szCs w:val="22"/>
              </w:rPr>
              <w:t>изирован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D37A14">
              <w:rPr>
                <w:sz w:val="22"/>
                <w:szCs w:val="22"/>
              </w:rPr>
              <w:t>ная эстафета, мастер-классы, урок мужества и всероссийская акция «Диалог с Героем»</w:t>
            </w:r>
          </w:p>
        </w:tc>
        <w:tc>
          <w:tcPr>
            <w:tcW w:w="1985" w:type="dxa"/>
          </w:tcPr>
          <w:p w14:paraId="4658A396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37A1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Ноябрь – Декабрь 2026 год</w:t>
            </w:r>
          </w:p>
        </w:tc>
        <w:tc>
          <w:tcPr>
            <w:tcW w:w="1984" w:type="dxa"/>
          </w:tcPr>
          <w:p w14:paraId="51889CCA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37A1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 xml:space="preserve">Молодежное пространство,     </w:t>
            </w: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 xml:space="preserve">    </w:t>
            </w:r>
            <w:r w:rsidRPr="00D37A1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п. Ванино,</w:t>
            </w:r>
          </w:p>
          <w:p w14:paraId="00F3CF6C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37A1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ул. Волжская д. 3</w:t>
            </w:r>
          </w:p>
        </w:tc>
        <w:tc>
          <w:tcPr>
            <w:tcW w:w="1844" w:type="dxa"/>
          </w:tcPr>
          <w:p w14:paraId="24691423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37A14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14-35 лет</w:t>
            </w:r>
          </w:p>
        </w:tc>
        <w:tc>
          <w:tcPr>
            <w:tcW w:w="1700" w:type="dxa"/>
          </w:tcPr>
          <w:p w14:paraId="6E365B81" w14:textId="77777777" w:rsidR="001655EF" w:rsidRPr="00D716CF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716CF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Отдел по молодежной политике и спорту,</w:t>
            </w:r>
          </w:p>
          <w:p w14:paraId="36615292" w14:textId="77777777" w:rsidR="001655EF" w:rsidRPr="00D37A14" w:rsidRDefault="001655EF" w:rsidP="00A25D20">
            <w:pPr>
              <w:pStyle w:val="ConsPlusNormal"/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D716CF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МБУ «РМЦ»</w:t>
            </w: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, молодежь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A98015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>Увеличение числа юнармейцев;</w:t>
            </w:r>
          </w:p>
          <w:p w14:paraId="57A385B0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</w:p>
          <w:p w14:paraId="374C8588" w14:textId="77777777" w:rsidR="001655EF" w:rsidRPr="00D37A14" w:rsidRDefault="001655EF" w:rsidP="00A25D20">
            <w:pPr>
              <w:jc w:val="center"/>
              <w:rPr>
                <w:sz w:val="22"/>
                <w:szCs w:val="22"/>
              </w:rPr>
            </w:pPr>
            <w:r w:rsidRPr="00D37A14">
              <w:rPr>
                <w:sz w:val="22"/>
                <w:szCs w:val="22"/>
              </w:rPr>
              <w:t xml:space="preserve">Увеличение числа молодежи, вовлекаемой в мероприятия патриотической направленности, </w:t>
            </w:r>
            <w:proofErr w:type="spellStart"/>
            <w:r w:rsidRPr="00D37A14">
              <w:rPr>
                <w:sz w:val="22"/>
                <w:szCs w:val="22"/>
              </w:rPr>
              <w:t>распростране</w:t>
            </w:r>
            <w:r>
              <w:rPr>
                <w:sz w:val="22"/>
                <w:szCs w:val="22"/>
              </w:rPr>
              <w:t>-</w:t>
            </w:r>
            <w:r w:rsidRPr="00D37A14">
              <w:rPr>
                <w:sz w:val="22"/>
                <w:szCs w:val="22"/>
              </w:rPr>
              <w:t>ние</w:t>
            </w:r>
            <w:proofErr w:type="spellEnd"/>
            <w:r w:rsidRPr="00D37A14">
              <w:rPr>
                <w:sz w:val="22"/>
                <w:szCs w:val="22"/>
              </w:rPr>
              <w:t xml:space="preserve"> патриотических ценностей среди молодежи.</w:t>
            </w:r>
          </w:p>
        </w:tc>
      </w:tr>
    </w:tbl>
    <w:p w14:paraId="099A79C7" w14:textId="77777777" w:rsidR="001655EF" w:rsidRDefault="001655EF" w:rsidP="001655EF"/>
    <w:p w14:paraId="063E7B4C" w14:textId="77777777" w:rsidR="001655EF" w:rsidRDefault="001655EF" w:rsidP="001655EF">
      <w:r>
        <w:t xml:space="preserve">                                                                                                  _________________             </w:t>
      </w:r>
    </w:p>
    <w:p w14:paraId="03DA1A43" w14:textId="612E3941" w:rsidR="001655EF" w:rsidRDefault="001655EF" w:rsidP="00865A40">
      <w:pPr>
        <w:jc w:val="both"/>
      </w:pPr>
    </w:p>
    <w:sectPr w:rsidR="001655EF" w:rsidSect="006B4697">
      <w:headerReference w:type="default" r:id="rId7"/>
      <w:pgSz w:w="16838" w:h="11906" w:orient="landscape"/>
      <w:pgMar w:top="1135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8D4B8" w14:textId="77777777" w:rsidR="00000000" w:rsidRDefault="00C67616">
      <w:r>
        <w:separator/>
      </w:r>
    </w:p>
  </w:endnote>
  <w:endnote w:type="continuationSeparator" w:id="0">
    <w:p w14:paraId="2FD51ACC" w14:textId="77777777" w:rsidR="00000000" w:rsidRDefault="00C6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87733" w14:textId="77777777" w:rsidR="00000000" w:rsidRDefault="00C67616">
      <w:r>
        <w:separator/>
      </w:r>
    </w:p>
  </w:footnote>
  <w:footnote w:type="continuationSeparator" w:id="0">
    <w:p w14:paraId="6A8B8231" w14:textId="77777777" w:rsidR="00000000" w:rsidRDefault="00C67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596500"/>
      <w:docPartObj>
        <w:docPartGallery w:val="Page Numbers (Top of Page)"/>
        <w:docPartUnique/>
      </w:docPartObj>
    </w:sdtPr>
    <w:sdtEndPr/>
    <w:sdtContent>
      <w:p w14:paraId="260CC856" w14:textId="77777777" w:rsidR="006B4697" w:rsidRDefault="001655E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6E47C9" w14:textId="77777777" w:rsidR="006B4697" w:rsidRDefault="00C6761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E3526"/>
    <w:multiLevelType w:val="hybridMultilevel"/>
    <w:tmpl w:val="61F6B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A40"/>
    <w:rsid w:val="001655EF"/>
    <w:rsid w:val="002E6AA7"/>
    <w:rsid w:val="00865A40"/>
    <w:rsid w:val="00C6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9BF94"/>
  <w15:chartTrackingRefBased/>
  <w15:docId w15:val="{DE081398-8B32-449A-B414-7435ACFF2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55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1655EF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4">
    <w:name w:val="Прижатый влево"/>
    <w:basedOn w:val="a"/>
    <w:next w:val="a"/>
    <w:uiPriority w:val="99"/>
    <w:rsid w:val="001655EF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1655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55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2992</Words>
  <Characters>17061</Characters>
  <Application>Microsoft Office Word</Application>
  <DocSecurity>0</DocSecurity>
  <Lines>142</Lines>
  <Paragraphs>40</Paragraphs>
  <ScaleCrop>false</ScaleCrop>
  <Company/>
  <LinksUpToDate>false</LinksUpToDate>
  <CharactersWithSpaces>20013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3</cp:revision>
  <cp:lastPrinted>2026-07-16T05:31:00Z</cp:lastPrinted>
  <dcterms:created xsi:type="dcterms:W3CDTF">2026-07-16T05:19:00Z</dcterms:created>
  <dcterms:modified xsi:type="dcterms:W3CDTF">2026-07-16T06:47:00Z</dcterms:modified>
</cp:coreProperties>
</file>