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8D4C" w14:textId="77777777" w:rsidR="00BF7711" w:rsidRPr="00BF7711" w:rsidRDefault="00BF7711" w:rsidP="00BF7711">
      <w:pPr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к решению Собрания</w:t>
      </w:r>
    </w:p>
    <w:p w14:paraId="31FA78D9" w14:textId="77777777" w:rsidR="00BF7711" w:rsidRPr="00BF7711" w:rsidRDefault="00BF7711" w:rsidP="00BF7711">
      <w:pPr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депутатов Ванинского</w:t>
      </w:r>
    </w:p>
    <w:p w14:paraId="70FAE74F" w14:textId="77777777" w:rsidR="00BF7711" w:rsidRPr="00BF7711" w:rsidRDefault="00BF7711" w:rsidP="00BF7711">
      <w:pPr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района Хабаровского края </w:t>
      </w:r>
    </w:p>
    <w:p w14:paraId="6488B0AB" w14:textId="1D9E5F3B" w:rsidR="00BF7711" w:rsidRDefault="00BF7711" w:rsidP="00BF7711">
      <w:pPr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CF7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15.04.2026 </w:t>
      </w: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CF7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320</w:t>
      </w:r>
    </w:p>
    <w:p w14:paraId="5FB82762" w14:textId="77777777" w:rsidR="00CF7F4B" w:rsidRPr="00BF7711" w:rsidRDefault="00CF7F4B" w:rsidP="00BF7711">
      <w:pPr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E6A68" w14:textId="77777777" w:rsidR="00BF7711" w:rsidRPr="00BF7711" w:rsidRDefault="00BF7711" w:rsidP="00BF7711">
      <w:pPr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«ПРИЛОЖЕНИЕ № 8</w:t>
      </w:r>
    </w:p>
    <w:p w14:paraId="57751343" w14:textId="5F8E5EB2" w:rsidR="00BF7711" w:rsidRPr="00BF7711" w:rsidRDefault="00BF7711" w:rsidP="00BF7711">
      <w:pPr>
        <w:autoSpaceDE w:val="0"/>
        <w:autoSpaceDN w:val="0"/>
        <w:adjustRightInd w:val="0"/>
        <w:spacing w:line="240" w:lineRule="exact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Порядку </w:t>
      </w:r>
      <w:hyperlink r:id="rId6" w:history="1">
        <w:r w:rsidRPr="00BF7711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 назначения, выплаты пенсии и определения стажа муниципальной службы, дающего право на назначение пенсии за выслугу лет муниципальным служащим Ванинского муниципального района Хабаровского края</w:t>
        </w:r>
      </w:hyperlink>
      <w:r w:rsidRPr="00BF7711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77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утверждено </w:t>
      </w: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7711">
        <w:rPr>
          <w:rFonts w:ascii="Times New Roman" w:eastAsia="Calibri" w:hAnsi="Times New Roman" w:cs="Times New Roman"/>
          <w:color w:val="000000"/>
          <w:sz w:val="24"/>
          <w:szCs w:val="24"/>
        </w:rPr>
        <w:t>решением Собрания депутатов Ванинского муниципального района от 09 июля 2020 г. № 136</w:t>
      </w:r>
      <w:r w:rsidR="00CF7F4B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14:paraId="4170D85E" w14:textId="77777777" w:rsidR="00BF7711" w:rsidRPr="00BF7711" w:rsidRDefault="00BF7711" w:rsidP="00BF771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&lt;*&gt;</w:t>
      </w:r>
    </w:p>
    <w:p w14:paraId="21295EA0" w14:textId="77777777" w:rsidR="00BF7711" w:rsidRPr="00BF7711" w:rsidRDefault="00BF7711" w:rsidP="00BF771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размера пенсии за выслугу лет </w:t>
      </w:r>
    </w:p>
    <w:p w14:paraId="4B1FD6BF" w14:textId="77777777" w:rsidR="00BF7711" w:rsidRPr="00BF7711" w:rsidRDefault="00BF7711" w:rsidP="00BF771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20___ года</w:t>
      </w:r>
    </w:p>
    <w:p w14:paraId="1F7E4730" w14:textId="77777777" w:rsidR="00BF7711" w:rsidRPr="00BF7711" w:rsidRDefault="00BF7711" w:rsidP="00BF771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p w14:paraId="4A7DC232" w14:textId="77777777" w:rsidR="00BF7711" w:rsidRPr="00BF7711" w:rsidRDefault="00BF7711" w:rsidP="00BF771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служащего ___________________________________________________,</w:t>
      </w:r>
    </w:p>
    <w:p w14:paraId="558FD620" w14:textId="77777777" w:rsidR="00BF7711" w:rsidRPr="00BF7711" w:rsidRDefault="00BF7711" w:rsidP="00BF7711">
      <w:pPr>
        <w:autoSpaceDE w:val="0"/>
        <w:autoSpaceDN w:val="0"/>
        <w:adjustRightInd w:val="0"/>
        <w:spacing w:after="0" w:line="240" w:lineRule="exact"/>
        <w:ind w:left="297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F77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(последнее - при наличии))</w:t>
      </w:r>
    </w:p>
    <w:p w14:paraId="0A165AED" w14:textId="77777777" w:rsidR="00BF7711" w:rsidRPr="00BF7711" w:rsidRDefault="00BF7711" w:rsidP="00BF771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замещавшего должность _______________________________________________________</w:t>
      </w:r>
    </w:p>
    <w:p w14:paraId="16AAECA6" w14:textId="77777777" w:rsidR="00BF7711" w:rsidRPr="00BF7711" w:rsidRDefault="00BF7711" w:rsidP="00BF7711">
      <w:pPr>
        <w:autoSpaceDE w:val="0"/>
        <w:autoSpaceDN w:val="0"/>
        <w:adjustRightInd w:val="0"/>
        <w:spacing w:after="0" w:line="240" w:lineRule="exact"/>
        <w:ind w:left="269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F77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(наименование должности муниципальной службы муниципального </w:t>
      </w:r>
    </w:p>
    <w:p w14:paraId="364558C6" w14:textId="77777777" w:rsidR="00BF7711" w:rsidRPr="00BF7711" w:rsidRDefault="00BF7711" w:rsidP="00BF7711">
      <w:pPr>
        <w:autoSpaceDE w:val="0"/>
        <w:autoSpaceDN w:val="0"/>
        <w:adjustRightInd w:val="0"/>
        <w:spacing w:after="0" w:line="240" w:lineRule="exact"/>
        <w:ind w:left="269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F77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района, замещаемой перед увольнением)</w:t>
      </w:r>
    </w:p>
    <w:p w14:paraId="1D6B6DD0" w14:textId="77777777" w:rsidR="00BF7711" w:rsidRPr="00BF7711" w:rsidRDefault="00BF7711" w:rsidP="00BF7711">
      <w:pPr>
        <w:widowControl w:val="0"/>
        <w:autoSpaceDE w:val="0"/>
        <w:autoSpaceDN w:val="0"/>
        <w:adjustRightInd w:val="0"/>
        <w:spacing w:after="0" w:line="240" w:lineRule="exac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72" w:type="dxa"/>
        <w:tblInd w:w="250" w:type="dxa"/>
        <w:tblLook w:val="04A0" w:firstRow="1" w:lastRow="0" w:firstColumn="1" w:lastColumn="0" w:noHBand="0" w:noVBand="1"/>
      </w:tblPr>
      <w:tblGrid>
        <w:gridCol w:w="543"/>
        <w:gridCol w:w="6828"/>
        <w:gridCol w:w="1701"/>
      </w:tblGrid>
      <w:tr w:rsidR="00BF7711" w:rsidRPr="00BF7711" w14:paraId="73FD0DEE" w14:textId="77777777" w:rsidTr="00437199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7BC9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A2D7" w14:textId="77777777" w:rsidR="00BF7711" w:rsidRPr="00BF7711" w:rsidRDefault="00BF7711" w:rsidP="00BF771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68DD43" w14:textId="77777777" w:rsidR="00BF7711" w:rsidRPr="00BF7711" w:rsidRDefault="00BF7711" w:rsidP="00BF771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711" w:rsidRPr="00BF7711" w14:paraId="5E3B4C45" w14:textId="77777777" w:rsidTr="00437199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6550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7FA9" w14:textId="77777777" w:rsidR="00BF7711" w:rsidRPr="00BF7711" w:rsidRDefault="00BF7711" w:rsidP="00BF771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Должностной оклад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0948D0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711" w:rsidRPr="00BF7711" w14:paraId="146FBD05" w14:textId="77777777" w:rsidTr="00437199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E4E2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E8891" w14:textId="77777777" w:rsidR="00BF7711" w:rsidRPr="00BF7711" w:rsidRDefault="00BF7711" w:rsidP="00BF771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ограничения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CA140A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BF7711" w:rsidRPr="00BF7711" w14:paraId="61F1BBE7" w14:textId="77777777" w:rsidTr="00437199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262F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CA9D8" w14:textId="77777777" w:rsidR="00BF7711" w:rsidRPr="00BF7711" w:rsidRDefault="00BF7711" w:rsidP="00BF771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среднемесячного денежного содержания с учетом ограничения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9CBC54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711" w:rsidRPr="00BF7711" w14:paraId="7292A5ED" w14:textId="77777777" w:rsidTr="00437199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8182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23FA" w14:textId="77777777" w:rsidR="00BF7711" w:rsidRPr="00BF7711" w:rsidRDefault="00BF7711" w:rsidP="00BF771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для расчета пенсии, исходя из стажа муниципальной службы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4202A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F7711" w:rsidRPr="00BF7711" w14:paraId="56460155" w14:textId="77777777" w:rsidTr="00437199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578D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FB022" w14:textId="77777777" w:rsidR="00BF7711" w:rsidRPr="00BF7711" w:rsidRDefault="00BF7711" w:rsidP="00BF771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пенсии за выслугу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A5088F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711" w:rsidRPr="00BF7711" w14:paraId="75A7492E" w14:textId="77777777" w:rsidTr="00437199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FA3D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5CBBA" w14:textId="77777777" w:rsidR="00BF7711" w:rsidRPr="00BF7711" w:rsidRDefault="00BF7711" w:rsidP="00BF771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пенсии за выслугу лет с районным коэффициентом и процентной надбавкой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45890B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711" w:rsidRPr="00BF7711" w14:paraId="10C666D0" w14:textId="77777777" w:rsidTr="00437199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4FEA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9948E" w14:textId="77777777" w:rsidR="00BF7711" w:rsidRPr="00BF7711" w:rsidRDefault="00BF7711" w:rsidP="00BF771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страховой пенсии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4EF8A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711" w:rsidRPr="00BF7711" w14:paraId="6BC3AF48" w14:textId="77777777" w:rsidTr="00437199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FFB3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82A1A" w14:textId="77777777" w:rsidR="00BF7711" w:rsidRPr="00BF7711" w:rsidRDefault="00BF7711" w:rsidP="00BF7711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Фиксированная выплата к страховой пенсии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40A80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711" w:rsidRPr="00BF7711" w14:paraId="2872E715" w14:textId="77777777" w:rsidTr="00437199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54BE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7D2F8" w14:textId="77777777" w:rsidR="00BF7711" w:rsidRPr="00BF7711" w:rsidRDefault="00BF7711" w:rsidP="00BF7711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Размер валоризации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7534AF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711" w:rsidRPr="00BF7711" w14:paraId="55048BCB" w14:textId="77777777" w:rsidTr="00437199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CB5F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1E4F0" w14:textId="77777777" w:rsidR="00BF7711" w:rsidRPr="00BF7711" w:rsidRDefault="00BF7711" w:rsidP="00BF7711">
            <w:pPr>
              <w:spacing w:line="24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Повышения фиксированной выплаты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189479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711" w:rsidRPr="00BF7711" w14:paraId="79D81E29" w14:textId="77777777" w:rsidTr="00437199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E089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9AFED" w14:textId="77777777" w:rsidR="00BF7711" w:rsidRPr="00BF7711" w:rsidRDefault="00BF7711" w:rsidP="00BF771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страховой части пенсии для расчета пенсии за выслугу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5EEDDD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711" w:rsidRPr="00BF7711" w14:paraId="3DF36BE6" w14:textId="77777777" w:rsidTr="00437199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F3CB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A97F9" w14:textId="77777777" w:rsidR="00BF7711" w:rsidRPr="00BF7711" w:rsidRDefault="00BF7711" w:rsidP="00BF771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пенсии за выслугу лет за вычетом страховой части пенсии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051494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711" w:rsidRPr="00BF7711" w14:paraId="090AFD48" w14:textId="77777777" w:rsidTr="00437199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333E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D9F73" w14:textId="77777777" w:rsidR="00BF7711" w:rsidRPr="00BF7711" w:rsidRDefault="00BF7711" w:rsidP="00BF771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Гарантированная сумма пенсии за выслугу лет (в размере не менее фиксированной выплаты к страховой пенсии по старости (фиксированной выплаты к страховой пенсии по инвалидности))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3AD505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711" w:rsidRPr="00BF7711" w14:paraId="3E21FBC5" w14:textId="77777777" w:rsidTr="00437199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36C2E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DCF3" w14:textId="77777777" w:rsidR="00BF7711" w:rsidRPr="00BF7711" w:rsidRDefault="00BF7711" w:rsidP="00BF771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Ранее установленный размер пенсии за выслугу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1E57FB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7711" w:rsidRPr="00BF7711" w14:paraId="70FC8F6F" w14:textId="77777777" w:rsidTr="00437199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8844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C5F0F" w14:textId="77777777" w:rsidR="00BF7711" w:rsidRPr="00BF7711" w:rsidRDefault="00BF7711" w:rsidP="00BF7711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к выплате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7B1CA" w14:textId="77777777" w:rsidR="00BF7711" w:rsidRPr="00BF7711" w:rsidRDefault="00BF7711" w:rsidP="00BF7711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4179BAC" w14:textId="77777777" w:rsidR="00BF7711" w:rsidRPr="00BF7711" w:rsidRDefault="00BF7711" w:rsidP="00BF7711">
      <w:pPr>
        <w:widowControl w:val="0"/>
        <w:autoSpaceDE w:val="0"/>
        <w:autoSpaceDN w:val="0"/>
        <w:adjustRightInd w:val="0"/>
        <w:spacing w:after="0" w:line="240" w:lineRule="exac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BBE330" w14:textId="77777777" w:rsidR="00BF7711" w:rsidRPr="00BF7711" w:rsidRDefault="00BF7711" w:rsidP="00BF7711">
      <w:pPr>
        <w:widowControl w:val="0"/>
        <w:autoSpaceDE w:val="0"/>
        <w:autoSpaceDN w:val="0"/>
        <w:adjustRightInd w:val="0"/>
        <w:spacing w:after="0" w:line="240" w:lineRule="exac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0769C7" w14:textId="77777777" w:rsidR="00BF7711" w:rsidRPr="00BF7711" w:rsidRDefault="00BF7711" w:rsidP="00BF7711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МКУ «</w:t>
      </w:r>
      <w:proofErr w:type="spellStart"/>
      <w:proofErr w:type="gramStart"/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ЦБАиМУ</w:t>
      </w:r>
      <w:proofErr w:type="spellEnd"/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</w:t>
      </w:r>
      <w:proofErr w:type="gramEnd"/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___________________  _____________________</w:t>
      </w:r>
    </w:p>
    <w:p w14:paraId="0671B9C2" w14:textId="77777777" w:rsidR="00BF7711" w:rsidRPr="00BF7711" w:rsidRDefault="00BF7711" w:rsidP="00BF7711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(</w:t>
      </w:r>
      <w:proofErr w:type="gramStart"/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(инициалы, фамилия)</w:t>
      </w:r>
    </w:p>
    <w:p w14:paraId="53EFFF5F" w14:textId="77777777" w:rsidR="00BF7711" w:rsidRPr="00BF7711" w:rsidRDefault="00BF7711" w:rsidP="00BF77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для печати</w:t>
      </w:r>
    </w:p>
    <w:p w14:paraId="3924CCAF" w14:textId="77777777" w:rsidR="00BF7711" w:rsidRPr="00BF7711" w:rsidRDefault="00BF7711" w:rsidP="00BF77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CD2200" w14:textId="77777777" w:rsidR="00BF7711" w:rsidRPr="00BF7711" w:rsidRDefault="00BF7711" w:rsidP="00BF771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&lt;*&gt; Расчет размера пенсии за выслугу лет заполняется построчно с учетом следующих правил (особенностей) и (или) формул расчета:</w:t>
      </w:r>
    </w:p>
    <w:p w14:paraId="7F9E3E53" w14:textId="77777777" w:rsidR="00BF7711" w:rsidRPr="00BF7711" w:rsidRDefault="00BF7711" w:rsidP="00BF77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– стаж муниципальной службы в формате «___ лет ___ </w:t>
      </w:r>
      <w:proofErr w:type="spellStart"/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proofErr w:type="spellEnd"/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14:paraId="74C9FEAB" w14:textId="77777777" w:rsidR="00BF7711" w:rsidRPr="00BF7711" w:rsidRDefault="00BF7711" w:rsidP="00BF77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2 – размер должностного оклада на момент увольнения (при перерасчете - размер должностного оклада на момент увольнения с учетом последующих индексаций с округлением до целого рубля по правилам математического округления), и (или) размер действующего должностного оклада на момент увольнения в случае, если муниципальный служащий продолжал работу в органах местного самоуправления района, в функциональных (структурных)  подразделениях администрации Ванинского муниципального района Хабаровского края   на должностях, не относящиеся к должностям муниципальной службы;</w:t>
      </w:r>
    </w:p>
    <w:p w14:paraId="043BE487" w14:textId="77777777" w:rsidR="00BF7711" w:rsidRPr="00BF7711" w:rsidRDefault="00BF7711" w:rsidP="00BF77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3 - стр. 4 = стр. 2 * стр. 3;</w:t>
      </w:r>
    </w:p>
    <w:p w14:paraId="08BAD302" w14:textId="77777777" w:rsidR="00BF7711" w:rsidRPr="00BF7711" w:rsidRDefault="00BF7711" w:rsidP="00BF77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5 – процент среднемесячного денежного содержания, установленный в соответствии с пунктом 7.1 Порядка;</w:t>
      </w:r>
    </w:p>
    <w:p w14:paraId="023D9D8A" w14:textId="77777777" w:rsidR="00BF7711" w:rsidRPr="00BF7711" w:rsidRDefault="00BF7711" w:rsidP="00BF77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6 – стр. 6 = стр. 4 * стр.5;</w:t>
      </w:r>
    </w:p>
    <w:p w14:paraId="10D17840" w14:textId="77777777" w:rsidR="00BF7711" w:rsidRPr="00BF7711" w:rsidRDefault="00BF7711" w:rsidP="00BF77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7 – сумма пенсии за выслугу лет (стр.6), увеличенная на районный коэффициент и величину процентной надбавки за стаж работы в организациях, расположенных в районах Крайнего Севера, местностях, приравненных к районам Крайнего Севера, установленные законами и иными нормативными правовыми актами Российской Федерации и Хабаровского края;</w:t>
      </w:r>
    </w:p>
    <w:p w14:paraId="4EFEDCCF" w14:textId="77777777" w:rsidR="00BF7711" w:rsidRPr="00BF7711" w:rsidRDefault="00BF7711" w:rsidP="00BF77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8-11 – данные со справки, указанной в абзаце шестом пункта 3.8 Порядка, на дату обращения за назначением пенсии за выслугу лет;</w:t>
      </w:r>
    </w:p>
    <w:p w14:paraId="2269CC77" w14:textId="77777777" w:rsidR="00BF7711" w:rsidRPr="00BF7711" w:rsidRDefault="00BF7711" w:rsidP="00BF77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12 – стр. 12 = стр. 8 – стр. 9 – стр. 10 – стр. 11;</w:t>
      </w:r>
    </w:p>
    <w:p w14:paraId="4FD5ADD9" w14:textId="77777777" w:rsidR="00BF7711" w:rsidRPr="00BF7711" w:rsidRDefault="00BF7711" w:rsidP="00BF77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13 – стр. 13 = стр. 7 – стр. 12;</w:t>
      </w:r>
    </w:p>
    <w:p w14:paraId="537B35A6" w14:textId="77777777" w:rsidR="00BF7711" w:rsidRPr="00BF7711" w:rsidRDefault="00BF7711" w:rsidP="00BF77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14 – размер фиксированной выплаты к страховой пенсии по старости (фиксированной выплаты к страховой пенсии по инвалидности), установленной Федеральным законом от 28.12.2013 № 400-ФЗ «О страховых пенсиях» (при перерасчете – размер фиксированной выплаты на дату индексации размеров должностных окладов по должностям муниципальной службы);</w:t>
      </w:r>
    </w:p>
    <w:p w14:paraId="38C5F6A6" w14:textId="77777777" w:rsidR="00BF7711" w:rsidRPr="00BF7711" w:rsidRDefault="00BF7711" w:rsidP="00BF77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15 – ранее установленный лицу, замещавшему должность муниципальной службы муниципального района, размер пенсии за выслугу лет;</w:t>
      </w:r>
    </w:p>
    <w:p w14:paraId="1D9413E0" w14:textId="77777777" w:rsidR="00BF7711" w:rsidRPr="00BF7711" w:rsidRDefault="00BF7711" w:rsidP="00BF77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711">
        <w:rPr>
          <w:rFonts w:ascii="Times New Roman" w:eastAsia="Times New Roman" w:hAnsi="Times New Roman" w:cs="Times New Roman"/>
          <w:color w:val="000000"/>
          <w:sz w:val="24"/>
          <w:szCs w:val="24"/>
        </w:rPr>
        <w:t>16 – наибольшая из сумм, указанных в стр. 13, стр. 14 и стр. 15.».</w:t>
      </w:r>
    </w:p>
    <w:p w14:paraId="75C6CEB7" w14:textId="77777777" w:rsidR="00DF6948" w:rsidRDefault="00DF6948"/>
    <w:sectPr w:rsidR="00DF6948" w:rsidSect="00BF7711">
      <w:headerReference w:type="default" r:id="rId7"/>
      <w:pgSz w:w="11906" w:h="16838"/>
      <w:pgMar w:top="113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18706" w14:textId="77777777" w:rsidR="00CF5BF8" w:rsidRDefault="00CF5BF8" w:rsidP="00BF7711">
      <w:pPr>
        <w:spacing w:after="0" w:line="240" w:lineRule="auto"/>
      </w:pPr>
      <w:r>
        <w:separator/>
      </w:r>
    </w:p>
  </w:endnote>
  <w:endnote w:type="continuationSeparator" w:id="0">
    <w:p w14:paraId="0F47D832" w14:textId="77777777" w:rsidR="00CF5BF8" w:rsidRDefault="00CF5BF8" w:rsidP="00BF7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39232" w14:textId="77777777" w:rsidR="00CF5BF8" w:rsidRDefault="00CF5BF8" w:rsidP="00BF7711">
      <w:pPr>
        <w:spacing w:after="0" w:line="240" w:lineRule="auto"/>
      </w:pPr>
      <w:r>
        <w:separator/>
      </w:r>
    </w:p>
  </w:footnote>
  <w:footnote w:type="continuationSeparator" w:id="0">
    <w:p w14:paraId="76C354D2" w14:textId="77777777" w:rsidR="00CF5BF8" w:rsidRDefault="00CF5BF8" w:rsidP="00BF7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787171"/>
      <w:docPartObj>
        <w:docPartGallery w:val="Page Numbers (Top of Page)"/>
        <w:docPartUnique/>
      </w:docPartObj>
    </w:sdtPr>
    <w:sdtEndPr/>
    <w:sdtContent>
      <w:p w14:paraId="1ECB3DD1" w14:textId="43FA62F9" w:rsidR="00BF7711" w:rsidRDefault="00BF77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0E214E" w14:textId="77777777" w:rsidR="00BF7711" w:rsidRDefault="00BF77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85E"/>
    <w:rsid w:val="00512A2B"/>
    <w:rsid w:val="00BF7711"/>
    <w:rsid w:val="00C00656"/>
    <w:rsid w:val="00CF5BF8"/>
    <w:rsid w:val="00CF7F4B"/>
    <w:rsid w:val="00DB01D6"/>
    <w:rsid w:val="00DF6948"/>
    <w:rsid w:val="00F4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CD6A"/>
  <w15:chartTrackingRefBased/>
  <w15:docId w15:val="{0882312D-6FEF-45B7-AACA-47A2007B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7711"/>
  </w:style>
  <w:style w:type="paragraph" w:styleId="a5">
    <w:name w:val="footer"/>
    <w:basedOn w:val="a"/>
    <w:link w:val="a6"/>
    <w:uiPriority w:val="99"/>
    <w:unhideWhenUsed/>
    <w:rsid w:val="00BF7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7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1&amp;n=15025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Аблизова Анастасия Владимировна</dc:creator>
  <cp:keywords/>
  <dc:description/>
  <cp:lastModifiedBy>Аблизова Анастасия Владимировна</cp:lastModifiedBy>
  <cp:revision>3</cp:revision>
  <dcterms:created xsi:type="dcterms:W3CDTF">2026-04-20T00:43:00Z</dcterms:created>
  <dcterms:modified xsi:type="dcterms:W3CDTF">2026-04-20T00:53:00Z</dcterms:modified>
</cp:coreProperties>
</file>